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A87" w:rsidRPr="004323A0" w:rsidRDefault="00276A87" w:rsidP="00276A87">
      <w:pPr>
        <w:wordWrap w:val="0"/>
        <w:jc w:val="left"/>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（様式</w:t>
      </w:r>
      <w:r w:rsidR="00180257">
        <w:rPr>
          <w:rFonts w:ascii="UD デジタル 教科書体 NK-R" w:eastAsia="UD デジタル 教科書体 NK-R" w:hAnsi="HG丸ｺﾞｼｯｸM-PRO" w:hint="eastAsia"/>
          <w:sz w:val="24"/>
        </w:rPr>
        <w:t>4</w:t>
      </w:r>
      <w:r w:rsidRPr="004323A0">
        <w:rPr>
          <w:rFonts w:ascii="UD デジタル 教科書体 NK-R" w:eastAsia="UD デジタル 教科書体 NK-R" w:hAnsi="HG丸ｺﾞｼｯｸM-PRO" w:hint="eastAsia"/>
          <w:sz w:val="24"/>
        </w:rPr>
        <w:t>）</w:t>
      </w:r>
    </w:p>
    <w:p w:rsidR="00AD7DDE" w:rsidRPr="004323A0" w:rsidRDefault="00240781" w:rsidP="00AD7DDE">
      <w:pPr>
        <w:ind w:right="-2"/>
        <w:jc w:val="right"/>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令和</w:t>
      </w:r>
      <w:r w:rsidR="003D09FA" w:rsidRPr="004323A0">
        <w:rPr>
          <w:rFonts w:ascii="UD デジタル 教科書体 NK-R" w:eastAsia="UD デジタル 教科書体 NK-R" w:hAnsi="HG丸ｺﾞｼｯｸM-PRO" w:hint="eastAsia"/>
          <w:sz w:val="24"/>
        </w:rPr>
        <w:t>５</w:t>
      </w:r>
      <w:r w:rsidR="00AD7DDE" w:rsidRPr="004323A0">
        <w:rPr>
          <w:rFonts w:ascii="UD デジタル 教科書体 NK-R" w:eastAsia="UD デジタル 教科書体 NK-R" w:hAnsi="HG丸ｺﾞｼｯｸM-PRO" w:hint="eastAsia"/>
          <w:sz w:val="24"/>
        </w:rPr>
        <w:t>年　　月　　日</w:t>
      </w:r>
    </w:p>
    <w:p w:rsidR="00AD7DDE" w:rsidRPr="004323A0" w:rsidRDefault="00AD7DDE" w:rsidP="00AD7DDE">
      <w:pPr>
        <w:ind w:right="-2"/>
        <w:jc w:val="right"/>
        <w:rPr>
          <w:rFonts w:ascii="UD デジタル 教科書体 NK-R" w:eastAsia="UD デジタル 教科書体 NK-R" w:hAnsi="HG丸ｺﾞｼｯｸM-PRO"/>
          <w:sz w:val="24"/>
        </w:rPr>
      </w:pPr>
    </w:p>
    <w:p w:rsidR="004323A0" w:rsidRPr="004323A0" w:rsidRDefault="004323A0" w:rsidP="004323A0">
      <w:pPr>
        <w:jc w:val="center"/>
        <w:rPr>
          <w:rFonts w:ascii="UD デジタル 教科書体 NK-R" w:eastAsia="UD デジタル 教科書体 NK-R"/>
          <w:sz w:val="28"/>
          <w:szCs w:val="28"/>
        </w:rPr>
      </w:pPr>
      <w:r w:rsidRPr="004323A0">
        <w:rPr>
          <w:rFonts w:ascii="UD デジタル 教科書体 NK-R" w:eastAsia="UD デジタル 教科書体 NK-R" w:hint="eastAsia"/>
          <w:sz w:val="28"/>
          <w:szCs w:val="28"/>
        </w:rPr>
        <w:t>四万十</w:t>
      </w:r>
      <w:r w:rsidR="00180257">
        <w:rPr>
          <w:rFonts w:ascii="UD デジタル 教科書体 NK-R" w:eastAsia="UD デジタル 教科書体 NK-R" w:hint="eastAsia"/>
          <w:sz w:val="28"/>
          <w:szCs w:val="28"/>
        </w:rPr>
        <w:t>町</w:t>
      </w:r>
      <w:r w:rsidRPr="004323A0">
        <w:rPr>
          <w:rFonts w:ascii="UD デジタル 教科書体 NK-R" w:eastAsia="UD デジタル 教科書体 NK-R" w:hint="eastAsia"/>
          <w:sz w:val="28"/>
          <w:szCs w:val="28"/>
        </w:rPr>
        <w:t>文化的施設「図書館情報システム」構築委託業務</w:t>
      </w:r>
    </w:p>
    <w:p w:rsidR="00AD7DDE" w:rsidRPr="004323A0" w:rsidRDefault="00AD7DDE" w:rsidP="004323A0">
      <w:pPr>
        <w:ind w:rightChars="-150" w:right="-315"/>
        <w:jc w:val="center"/>
        <w:rPr>
          <w:rFonts w:ascii="UD デジタル 教科書体 NK-R" w:eastAsia="UD デジタル 教科書体 NK-R" w:hAnsi="HG丸ｺﾞｼｯｸM-PRO"/>
          <w:b/>
          <w:sz w:val="28"/>
          <w:szCs w:val="28"/>
        </w:rPr>
      </w:pPr>
      <w:r w:rsidRPr="004323A0">
        <w:rPr>
          <w:rFonts w:ascii="UD デジタル 教科書体 NK-R" w:eastAsia="UD デジタル 教科書体 NK-R" w:hAnsi="HG丸ｺﾞｼｯｸM-PRO" w:hint="eastAsia"/>
          <w:sz w:val="28"/>
          <w:szCs w:val="28"/>
        </w:rPr>
        <w:t>提案誓約書</w:t>
      </w:r>
    </w:p>
    <w:p w:rsidR="00C15AE3" w:rsidRPr="004323A0" w:rsidRDefault="00C15AE3" w:rsidP="004323A0">
      <w:pPr>
        <w:rPr>
          <w:rFonts w:ascii="UD デジタル 教科書体 NK-R" w:eastAsia="UD デジタル 教科書体 NK-R" w:hAnsi="HG丸ｺﾞｼｯｸM-PRO"/>
          <w:sz w:val="24"/>
        </w:rPr>
      </w:pPr>
      <w:bookmarkStart w:id="0" w:name="_GoBack"/>
      <w:bookmarkEnd w:id="0"/>
    </w:p>
    <w:p w:rsidR="00C15AE3" w:rsidRPr="004323A0" w:rsidRDefault="00C15AE3" w:rsidP="00C15AE3">
      <w:pPr>
        <w:ind w:leftChars="115" w:left="241"/>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四万十町長　　中尾　博憲　　様</w:t>
      </w:r>
    </w:p>
    <w:p w:rsidR="004A7BDA" w:rsidRPr="004323A0" w:rsidRDefault="004A7BDA" w:rsidP="00AD7DDE">
      <w:pPr>
        <w:ind w:rightChars="-150" w:right="-315"/>
        <w:rPr>
          <w:rFonts w:ascii="UD デジタル 教科書体 NK-R" w:eastAsia="UD デジタル 教科書体 NK-R" w:hAnsi="HG丸ｺﾞｼｯｸM-PRO"/>
          <w:sz w:val="24"/>
        </w:rPr>
      </w:pPr>
    </w:p>
    <w:p w:rsidR="0070245F" w:rsidRPr="004323A0" w:rsidRDefault="0070245F" w:rsidP="00AD7DDE">
      <w:pPr>
        <w:ind w:rightChars="-150" w:right="-315"/>
        <w:rPr>
          <w:rFonts w:ascii="UD デジタル 教科書体 NK-R" w:eastAsia="UD デジタル 教科書体 NK-R" w:hAnsi="HG丸ｺﾞｼｯｸM-PRO"/>
          <w:sz w:val="24"/>
        </w:rPr>
      </w:pPr>
    </w:p>
    <w:p w:rsidR="00AD7DDE" w:rsidRPr="004323A0" w:rsidRDefault="004323A0" w:rsidP="00AD7DDE">
      <w:pPr>
        <w:ind w:rightChars="-150" w:right="-315"/>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Pr>
          <w:rFonts w:ascii="UD デジタル 教科書体 NK-R" w:eastAsia="UD デジタル 教科書体 NK-R" w:hAnsi="HG丸ｺﾞｼｯｸM-PRO" w:hint="eastAsia"/>
          <w:sz w:val="24"/>
        </w:rPr>
        <w:t xml:space="preserve">　　　</w:t>
      </w:r>
      <w:r w:rsidR="00AD7DDE" w:rsidRPr="00180257">
        <w:rPr>
          <w:rFonts w:ascii="UD デジタル 教科書体 NK-R" w:eastAsia="UD デジタル 教科書体 NK-R" w:hAnsi="HG丸ｺﾞｼｯｸM-PRO" w:hint="eastAsia"/>
          <w:spacing w:val="77"/>
          <w:kern w:val="0"/>
          <w:sz w:val="24"/>
          <w:fitText w:val="1421" w:id="-1234947327"/>
        </w:rPr>
        <w:t>所</w:t>
      </w:r>
      <w:r w:rsidRPr="00180257">
        <w:rPr>
          <w:rFonts w:ascii="UD デジタル 教科書体 NK-R" w:eastAsia="UD デジタル 教科書体 NK-R" w:hAnsi="HG丸ｺﾞｼｯｸM-PRO" w:hint="eastAsia"/>
          <w:spacing w:val="77"/>
          <w:kern w:val="0"/>
          <w:sz w:val="24"/>
          <w:fitText w:val="1421" w:id="-1234947327"/>
        </w:rPr>
        <w:t xml:space="preserve">　</w:t>
      </w:r>
      <w:r w:rsidR="00AD7DDE" w:rsidRPr="00180257">
        <w:rPr>
          <w:rFonts w:ascii="UD デジタル 教科書体 NK-R" w:eastAsia="UD デジタル 教科書体 NK-R" w:hAnsi="HG丸ｺﾞｼｯｸM-PRO" w:hint="eastAsia"/>
          <w:spacing w:val="77"/>
          <w:kern w:val="0"/>
          <w:sz w:val="24"/>
          <w:fitText w:val="1421" w:id="-1234947327"/>
        </w:rPr>
        <w:t>在</w:t>
      </w:r>
      <w:r w:rsidRPr="00180257">
        <w:rPr>
          <w:rFonts w:ascii="UD デジタル 教科書体 NK-R" w:eastAsia="UD デジタル 教科書体 NK-R" w:hAnsi="HG丸ｺﾞｼｯｸM-PRO" w:hint="eastAsia"/>
          <w:spacing w:val="77"/>
          <w:kern w:val="0"/>
          <w:sz w:val="24"/>
          <w:fitText w:val="1421" w:id="-1234947327"/>
        </w:rPr>
        <w:t xml:space="preserve">　</w:t>
      </w:r>
      <w:r w:rsidR="00AD7DDE" w:rsidRPr="00180257">
        <w:rPr>
          <w:rFonts w:ascii="UD デジタル 教科書体 NK-R" w:eastAsia="UD デジタル 教科書体 NK-R" w:hAnsi="HG丸ｺﾞｼｯｸM-PRO" w:hint="eastAsia"/>
          <w:kern w:val="0"/>
          <w:sz w:val="24"/>
          <w:fitText w:val="1421" w:id="-1234947327"/>
        </w:rPr>
        <w:t>地</w:t>
      </w:r>
    </w:p>
    <w:p w:rsidR="00AD7DDE" w:rsidRPr="004323A0" w:rsidRDefault="00AD7DDE" w:rsidP="00AD7DDE">
      <w:pPr>
        <w:ind w:rightChars="-150" w:right="-315"/>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sidRPr="004323A0">
        <w:rPr>
          <w:rFonts w:ascii="UD デジタル 教科書体 NK-R" w:eastAsia="UD デジタル 教科書体 NK-R" w:hAnsi="HG丸ｺﾞｼｯｸM-PRO" w:hint="eastAsia"/>
          <w:sz w:val="24"/>
        </w:rPr>
        <w:t xml:space="preserve">　　</w:t>
      </w:r>
      <w:r w:rsidR="004323A0" w:rsidRPr="00180257">
        <w:rPr>
          <w:rFonts w:ascii="UD デジタル 教科書体 NK-R" w:eastAsia="UD デジタル 教科書体 NK-R" w:hAnsi="HG丸ｺﾞｼｯｸM-PRO" w:hint="eastAsia"/>
          <w:kern w:val="0"/>
          <w:sz w:val="24"/>
          <w:fitText w:val="1421" w:id="-1234947328"/>
        </w:rPr>
        <w:t>商号又は名称</w:t>
      </w:r>
    </w:p>
    <w:p w:rsidR="00AD7DDE" w:rsidRPr="004323A0" w:rsidRDefault="004323A0" w:rsidP="00AD7DDE">
      <w:pPr>
        <w:ind w:rightChars="-150" w:right="-315"/>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Pr>
          <w:rFonts w:ascii="UD デジタル 教科書体 NK-R" w:eastAsia="UD デジタル 教科書体 NK-R" w:hAnsi="HG丸ｺﾞｼｯｸM-PRO" w:hint="eastAsia"/>
          <w:sz w:val="24"/>
        </w:rPr>
        <w:t xml:space="preserve">　</w:t>
      </w:r>
      <w:r w:rsidR="00DD2A25">
        <w:rPr>
          <w:rFonts w:ascii="UD デジタル 教科書体 NK-R" w:eastAsia="UD デジタル 教科書体 NK-R" w:hAnsi="HG丸ｺﾞｼｯｸM-PRO" w:hint="eastAsia"/>
          <w:sz w:val="24"/>
        </w:rPr>
        <w:t xml:space="preserve">　　</w:t>
      </w:r>
      <w:r w:rsidR="00AD7DDE" w:rsidRPr="004323A0">
        <w:rPr>
          <w:rFonts w:ascii="UD デジタル 教科書体 NK-R" w:eastAsia="UD デジタル 教科書体 NK-R" w:hAnsi="HG丸ｺﾞｼｯｸM-PRO" w:hint="eastAsia"/>
          <w:sz w:val="24"/>
        </w:rPr>
        <w:t>代表者</w:t>
      </w:r>
      <w:r>
        <w:rPr>
          <w:rFonts w:ascii="UD デジタル 教科書体 NK-R" w:eastAsia="UD デジタル 教科書体 NK-R" w:hAnsi="HG丸ｺﾞｼｯｸM-PRO" w:hint="eastAsia"/>
          <w:sz w:val="24"/>
        </w:rPr>
        <w:t>職</w:t>
      </w:r>
      <w:r w:rsidR="00AD7DDE" w:rsidRPr="004323A0">
        <w:rPr>
          <w:rFonts w:ascii="UD デジタル 教科書体 NK-R" w:eastAsia="UD デジタル 教科書体 NK-R" w:hAnsi="HG丸ｺﾞｼｯｸM-PRO" w:hint="eastAsia"/>
          <w:sz w:val="24"/>
        </w:rPr>
        <w:t xml:space="preserve">氏名　　　　　</w:t>
      </w:r>
      <w:r w:rsidR="00DD2A25">
        <w:rPr>
          <w:rFonts w:ascii="UD デジタル 教科書体 NK-R" w:eastAsia="UD デジタル 教科書体 NK-R" w:hAnsi="HG丸ｺﾞｼｯｸM-PRO" w:hint="eastAsia"/>
          <w:sz w:val="24"/>
        </w:rPr>
        <w:t xml:space="preserve">　　　　　　　　　　　　　</w:t>
      </w:r>
      <w:r w:rsidR="00AD7DDE" w:rsidRPr="004323A0">
        <w:rPr>
          <w:rFonts w:ascii="UD デジタル 教科書体 NK-R" w:eastAsia="UD デジタル 教科書体 NK-R" w:hAnsi="HG丸ｺﾞｼｯｸM-PRO" w:hint="eastAsia"/>
          <w:sz w:val="24"/>
        </w:rPr>
        <w:t xml:space="preserve">　　　　　　　　　</w:t>
      </w:r>
      <w:r w:rsidR="0067187E" w:rsidRPr="004323A0">
        <w:rPr>
          <w:rFonts w:ascii="UD デジタル 教科書体 NK-R" w:eastAsia="UD デジタル 教科書体 NK-R" w:hAnsi="HG丸ｺﾞｼｯｸM-PRO" w:hint="eastAsia"/>
          <w:sz w:val="24"/>
        </w:rPr>
        <w:fldChar w:fldCharType="begin"/>
      </w:r>
      <w:r w:rsidR="00AD7DDE" w:rsidRPr="004323A0">
        <w:rPr>
          <w:rFonts w:ascii="UD デジタル 教科書体 NK-R" w:eastAsia="UD デジタル 教科書体 NK-R" w:hAnsi="HG丸ｺﾞｼｯｸM-PRO" w:hint="eastAsia"/>
          <w:sz w:val="24"/>
        </w:rPr>
        <w:instrText xml:space="preserve"> eq \o\ac(○,</w:instrText>
      </w:r>
      <w:r w:rsidR="00AD7DDE" w:rsidRPr="004323A0">
        <w:rPr>
          <w:rFonts w:ascii="UD デジタル 教科書体 NK-R" w:eastAsia="UD デジタル 教科書体 NK-R" w:hAnsi="HG丸ｺﾞｼｯｸM-PRO" w:hint="eastAsia"/>
          <w:position w:val="2"/>
          <w:sz w:val="24"/>
        </w:rPr>
        <w:instrText>印</w:instrText>
      </w:r>
      <w:r w:rsidR="00AD7DDE" w:rsidRPr="004323A0">
        <w:rPr>
          <w:rFonts w:ascii="UD デジタル 教科書体 NK-R" w:eastAsia="UD デジタル 教科書体 NK-R" w:hAnsi="HG丸ｺﾞｼｯｸM-PRO" w:hint="eastAsia"/>
          <w:sz w:val="24"/>
        </w:rPr>
        <w:instrText>)</w:instrText>
      </w:r>
      <w:r w:rsidR="0067187E" w:rsidRPr="004323A0">
        <w:rPr>
          <w:rFonts w:ascii="UD デジタル 教科書体 NK-R" w:eastAsia="UD デジタル 教科書体 NK-R" w:hAnsi="HG丸ｺﾞｼｯｸM-PRO" w:hint="eastAsia"/>
          <w:sz w:val="24"/>
        </w:rPr>
        <w:fldChar w:fldCharType="end"/>
      </w:r>
    </w:p>
    <w:p w:rsidR="00AD7DDE" w:rsidRPr="004323A0" w:rsidRDefault="00AD7DDE" w:rsidP="00AD7DDE">
      <w:pPr>
        <w:ind w:rightChars="-150" w:right="-315"/>
        <w:rPr>
          <w:rFonts w:ascii="UD デジタル 教科書体 NK-R" w:eastAsia="UD デジタル 教科書体 NK-R" w:hAnsi="HG丸ｺﾞｼｯｸM-PRO"/>
          <w:sz w:val="24"/>
        </w:rPr>
      </w:pPr>
    </w:p>
    <w:p w:rsidR="00240781" w:rsidRPr="004323A0" w:rsidRDefault="00240781" w:rsidP="00AD7DDE">
      <w:pPr>
        <w:ind w:rightChars="-150" w:right="-315"/>
        <w:rPr>
          <w:rFonts w:ascii="UD デジタル 教科書体 NK-R" w:eastAsia="UD デジタル 教科書体 NK-R" w:hAnsi="HG丸ｺﾞｼｯｸM-PRO"/>
          <w:sz w:val="24"/>
        </w:rPr>
      </w:pPr>
    </w:p>
    <w:p w:rsidR="00AD7DDE" w:rsidRPr="004323A0" w:rsidRDefault="00992918" w:rsidP="00C15AE3">
      <w:pPr>
        <w:ind w:rightChars="47" w:right="99" w:firstLineChars="59" w:firstLine="142"/>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w:t>
      </w:r>
      <w:r w:rsidR="00DD2A25" w:rsidRPr="006A7046">
        <w:rPr>
          <w:rFonts w:ascii="UD デジタル 教科書体 NK-R" w:eastAsia="UD デジタル 教科書体 NK-R" w:hint="eastAsia"/>
          <w:sz w:val="22"/>
        </w:rPr>
        <w:t>四万十</w:t>
      </w:r>
      <w:r w:rsidR="00180257">
        <w:rPr>
          <w:rFonts w:ascii="UD デジタル 教科書体 NK-R" w:eastAsia="UD デジタル 教科書体 NK-R" w:hint="eastAsia"/>
          <w:sz w:val="22"/>
        </w:rPr>
        <w:t>町</w:t>
      </w:r>
      <w:r w:rsidR="00DD2A25" w:rsidRPr="006A7046">
        <w:rPr>
          <w:rFonts w:ascii="UD デジタル 教科書体 NK-R" w:eastAsia="UD デジタル 教科書体 NK-R" w:hint="eastAsia"/>
          <w:sz w:val="22"/>
        </w:rPr>
        <w:t>文化的施設</w:t>
      </w:r>
      <w:r w:rsidR="00DD2A25">
        <w:rPr>
          <w:rFonts w:ascii="UD デジタル 教科書体 NK-R" w:eastAsia="UD デジタル 教科書体 NK-R" w:hint="eastAsia"/>
          <w:sz w:val="22"/>
        </w:rPr>
        <w:t>「</w:t>
      </w:r>
      <w:r w:rsidR="00DD2A25" w:rsidRPr="006A7046">
        <w:rPr>
          <w:rFonts w:ascii="UD デジタル 教科書体 NK-R" w:eastAsia="UD デジタル 教科書体 NK-R" w:hint="eastAsia"/>
          <w:sz w:val="22"/>
        </w:rPr>
        <w:t>図書館情報システム</w:t>
      </w:r>
      <w:r w:rsidR="00DD2A25">
        <w:rPr>
          <w:rFonts w:ascii="UD デジタル 教科書体 NK-R" w:eastAsia="UD デジタル 教科書体 NK-R" w:hint="eastAsia"/>
          <w:sz w:val="22"/>
        </w:rPr>
        <w:t>」</w:t>
      </w:r>
      <w:r w:rsidR="00DD2A25" w:rsidRPr="006A7046">
        <w:rPr>
          <w:rFonts w:ascii="UD デジタル 教科書体 NK-R" w:eastAsia="UD デジタル 教科書体 NK-R" w:hint="eastAsia"/>
          <w:sz w:val="22"/>
        </w:rPr>
        <w:t>構築委託業務</w:t>
      </w:r>
      <w:r w:rsidRPr="004323A0">
        <w:rPr>
          <w:rFonts w:ascii="UD デジタル 教科書体 NK-R" w:eastAsia="UD デジタル 教科書体 NK-R" w:hAnsi="HG丸ｺﾞｼｯｸM-PRO" w:hint="eastAsia"/>
          <w:sz w:val="24"/>
        </w:rPr>
        <w:t>公募型プロポーザル」</w:t>
      </w:r>
      <w:r w:rsidR="00AD7DDE" w:rsidRPr="004323A0">
        <w:rPr>
          <w:rFonts w:ascii="UD デジタル 教科書体 NK-R" w:eastAsia="UD デジタル 教科書体 NK-R" w:hAnsi="HG丸ｺﾞｼｯｸM-PRO" w:hint="eastAsia"/>
          <w:sz w:val="24"/>
        </w:rPr>
        <w:t>のための</w:t>
      </w:r>
      <w:r w:rsidRPr="004323A0">
        <w:rPr>
          <w:rFonts w:ascii="UD デジタル 教科書体 NK-R" w:eastAsia="UD デジタル 教科書体 NK-R" w:hAnsi="HG丸ｺﾞｼｯｸM-PRO" w:hint="eastAsia"/>
          <w:sz w:val="24"/>
        </w:rPr>
        <w:t>企画</w:t>
      </w:r>
      <w:r w:rsidR="00AD7DDE" w:rsidRPr="004323A0">
        <w:rPr>
          <w:rFonts w:ascii="UD デジタル 教科書体 NK-R" w:eastAsia="UD デジタル 教科書体 NK-R" w:hAnsi="HG丸ｺﾞｼｯｸM-PRO" w:hint="eastAsia"/>
          <w:sz w:val="24"/>
        </w:rPr>
        <w:t>提案書を提出します。また、下記の事項を</w:t>
      </w:r>
      <w:r w:rsidR="00DD2A25">
        <w:rPr>
          <w:rFonts w:ascii="UD デジタル 教科書体 NK-R" w:eastAsia="UD デジタル 教科書体 NK-R" w:hAnsi="HG丸ｺﾞｼｯｸM-PRO" w:hint="eastAsia"/>
          <w:sz w:val="24"/>
        </w:rPr>
        <w:t>遵守し、万一これに違反した場合は、評価対象から除外されても</w:t>
      </w:r>
      <w:r w:rsidR="00AD7DDE" w:rsidRPr="004323A0">
        <w:rPr>
          <w:rFonts w:ascii="UD デジタル 教科書体 NK-R" w:eastAsia="UD デジタル 教科書体 NK-R" w:hAnsi="HG丸ｺﾞｼｯｸM-PRO" w:hint="eastAsia"/>
          <w:sz w:val="24"/>
        </w:rPr>
        <w:t>異議ありません。</w:t>
      </w:r>
    </w:p>
    <w:p w:rsidR="00AD7DDE" w:rsidRPr="004323A0" w:rsidRDefault="00AD7DDE" w:rsidP="00AD7DDE">
      <w:pPr>
        <w:ind w:rightChars="47" w:right="99" w:firstLineChars="100" w:firstLine="240"/>
        <w:rPr>
          <w:rFonts w:ascii="UD デジタル 教科書体 NK-R" w:eastAsia="UD デジタル 教科書体 NK-R" w:hAnsi="HG丸ｺﾞｼｯｸM-PRO"/>
          <w:sz w:val="24"/>
        </w:rPr>
      </w:pPr>
    </w:p>
    <w:p w:rsidR="00AD7DDE" w:rsidRPr="004323A0" w:rsidRDefault="00180257" w:rsidP="00AD7DDE">
      <w:pPr>
        <w:numPr>
          <w:ilvl w:val="0"/>
          <w:numId w:val="1"/>
        </w:numPr>
        <w:ind w:rightChars="47" w:right="99"/>
        <w:rPr>
          <w:rFonts w:ascii="UD デジタル 教科書体 NK-R" w:eastAsia="UD デジタル 教科書体 NK-R" w:hAnsi="HG丸ｺﾞｼｯｸM-PRO"/>
          <w:sz w:val="24"/>
        </w:rPr>
      </w:pPr>
      <w:r>
        <w:rPr>
          <w:rFonts w:ascii="UD デジタル 教科書体 NK-R" w:eastAsia="UD デジタル 教科書体 NK-R" w:hAnsi="HG丸ｺﾞｼｯｸM-PRO" w:hint="eastAsia"/>
          <w:sz w:val="24"/>
        </w:rPr>
        <w:t>当該事業の公募及び</w:t>
      </w:r>
      <w:r w:rsidR="00AD7DDE" w:rsidRPr="004323A0">
        <w:rPr>
          <w:rFonts w:ascii="UD デジタル 教科書体 NK-R" w:eastAsia="UD デジタル 教科書体 NK-R" w:hAnsi="HG丸ｺﾞｼｯｸM-PRO" w:hint="eastAsia"/>
          <w:sz w:val="24"/>
        </w:rPr>
        <w:t>システム評価期間中は、四万十町に</w:t>
      </w:r>
      <w:r w:rsidR="004A7BDA" w:rsidRPr="004323A0">
        <w:rPr>
          <w:rFonts w:ascii="UD デジタル 教科書体 NK-R" w:eastAsia="UD デジタル 教科書体 NK-R" w:hAnsi="HG丸ｺﾞｼｯｸM-PRO" w:hint="eastAsia"/>
          <w:sz w:val="24"/>
        </w:rPr>
        <w:t>対する営業行為および庁舎外での折衝などは一切致しません。また、四万十町</w:t>
      </w:r>
      <w:r w:rsidR="00AD7DDE" w:rsidRPr="004323A0">
        <w:rPr>
          <w:rFonts w:ascii="UD デジタル 教科書体 NK-R" w:eastAsia="UD デジタル 教科書体 NK-R" w:hAnsi="HG丸ｺﾞｼｯｸM-PRO" w:hint="eastAsia"/>
          <w:sz w:val="24"/>
        </w:rPr>
        <w:t>のご依頼以外の営業行為は行いません。</w:t>
      </w:r>
    </w:p>
    <w:p w:rsidR="00240781" w:rsidRPr="004323A0" w:rsidRDefault="00240781" w:rsidP="00240781">
      <w:pPr>
        <w:ind w:left="720" w:rightChars="47" w:right="99"/>
        <w:rPr>
          <w:rFonts w:ascii="UD デジタル 教科書体 NK-R" w:eastAsia="UD デジタル 教科書体 NK-R" w:hAnsi="HG丸ｺﾞｼｯｸM-PRO"/>
          <w:sz w:val="24"/>
        </w:rPr>
      </w:pPr>
    </w:p>
    <w:p w:rsidR="00AD7DDE" w:rsidRPr="004323A0" w:rsidRDefault="00992918"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提案内容は虚偽がなく、本件仕様要件をすべて満たすこと、企画</w:t>
      </w:r>
      <w:r w:rsidR="00DD2A25">
        <w:rPr>
          <w:rFonts w:ascii="UD デジタル 教科書体 NK-R" w:eastAsia="UD デジタル 教科書体 NK-R" w:hAnsi="HG丸ｺﾞｼｯｸM-PRO" w:hint="eastAsia"/>
          <w:sz w:val="24"/>
        </w:rPr>
        <w:t>提案書の記載内容に事実と相違なく</w:t>
      </w:r>
      <w:r w:rsidR="00AD7DDE" w:rsidRPr="004323A0">
        <w:rPr>
          <w:rFonts w:ascii="UD デジタル 教科書体 NK-R" w:eastAsia="UD デジタル 教科書体 NK-R" w:hAnsi="HG丸ｺﾞｼｯｸM-PRO" w:hint="eastAsia"/>
          <w:sz w:val="24"/>
        </w:rPr>
        <w:t>、</w:t>
      </w:r>
      <w:r w:rsidR="004A7BDA" w:rsidRPr="004323A0">
        <w:rPr>
          <w:rFonts w:ascii="UD デジタル 教科書体 NK-R" w:eastAsia="UD デジタル 教科書体 NK-R" w:hAnsi="HG丸ｺﾞｼｯｸM-PRO" w:hint="eastAsia"/>
          <w:sz w:val="24"/>
        </w:rPr>
        <w:t>四万十町</w:t>
      </w:r>
      <w:r w:rsidR="00AD7DDE" w:rsidRPr="004323A0">
        <w:rPr>
          <w:rFonts w:ascii="UD デジタル 教科書体 NK-R" w:eastAsia="UD デジタル 教科書体 NK-R" w:hAnsi="HG丸ｺﾞｼｯｸM-PRO" w:hint="eastAsia"/>
          <w:sz w:val="24"/>
        </w:rPr>
        <w:t>にご提供できる最適なシステム</w:t>
      </w:r>
      <w:r w:rsidR="00DD2A25">
        <w:rPr>
          <w:rFonts w:ascii="UD デジタル 教科書体 NK-R" w:eastAsia="UD デジタル 教科書体 NK-R" w:hAnsi="HG丸ｺﾞｼｯｸM-PRO" w:hint="eastAsia"/>
          <w:sz w:val="24"/>
        </w:rPr>
        <w:t>です</w:t>
      </w:r>
      <w:r w:rsidR="00AD7DDE" w:rsidRPr="004323A0">
        <w:rPr>
          <w:rFonts w:ascii="UD デジタル 教科書体 NK-R" w:eastAsia="UD デジタル 教科書体 NK-R" w:hAnsi="HG丸ｺﾞｼｯｸM-PRO" w:hint="eastAsia"/>
          <w:sz w:val="24"/>
        </w:rPr>
        <w:t>。</w:t>
      </w:r>
    </w:p>
    <w:p w:rsidR="00240781" w:rsidRPr="004323A0" w:rsidRDefault="00240781" w:rsidP="00240781">
      <w:pPr>
        <w:ind w:left="720" w:rightChars="47" w:right="99"/>
        <w:rPr>
          <w:rFonts w:ascii="UD デジタル 教科書体 NK-R" w:eastAsia="UD デジタル 教科書体 NK-R" w:hAnsi="HG丸ｺﾞｼｯｸM-PRO"/>
          <w:sz w:val="24"/>
        </w:rPr>
      </w:pPr>
    </w:p>
    <w:p w:rsidR="00AD7DDE" w:rsidRPr="004323A0" w:rsidRDefault="004A7BDA"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w:t>
      </w:r>
      <w:r w:rsidR="00AD7DDE" w:rsidRPr="004323A0">
        <w:rPr>
          <w:rFonts w:ascii="UD デジタル 教科書体 NK-R" w:eastAsia="UD デジタル 教科書体 NK-R" w:hAnsi="HG丸ｺﾞｼｯｸM-PRO" w:hint="eastAsia"/>
          <w:sz w:val="24"/>
        </w:rPr>
        <w:t>より提供された情報は、</w:t>
      </w:r>
      <w:r w:rsidR="0081254D" w:rsidRPr="004323A0">
        <w:rPr>
          <w:rFonts w:ascii="UD デジタル 教科書体 NK-R" w:eastAsia="UD デジタル 教科書体 NK-R" w:hAnsi="HG丸ｺﾞｼｯｸM-PRO" w:hint="eastAsia"/>
          <w:sz w:val="24"/>
        </w:rPr>
        <w:t>公開情報を除き</w:t>
      </w:r>
      <w:r w:rsidR="00AD7DDE" w:rsidRPr="004323A0">
        <w:rPr>
          <w:rFonts w:ascii="UD デジタル 教科書体 NK-R" w:eastAsia="UD デジタル 教科書体 NK-R" w:hAnsi="HG丸ｺﾞｼｯｸM-PRO" w:hint="eastAsia"/>
          <w:sz w:val="24"/>
        </w:rPr>
        <w:t>一切他へ漏らしません。</w:t>
      </w:r>
    </w:p>
    <w:p w:rsidR="00240781" w:rsidRPr="004323A0" w:rsidRDefault="00240781" w:rsidP="00240781">
      <w:pPr>
        <w:ind w:left="720" w:rightChars="47" w:right="99"/>
        <w:rPr>
          <w:rFonts w:ascii="UD デジタル 教科書体 NK-R" w:eastAsia="UD デジタル 教科書体 NK-R" w:hAnsi="HG丸ｺﾞｼｯｸM-PRO"/>
          <w:sz w:val="24"/>
        </w:rPr>
      </w:pPr>
    </w:p>
    <w:p w:rsidR="00AD7DDE" w:rsidRPr="004323A0" w:rsidRDefault="00AD7DDE" w:rsidP="00AD7DDE">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提出した見積書は、仕様書に定められた仕様及び</w:t>
      </w:r>
      <w:r w:rsidR="00992918" w:rsidRPr="004323A0">
        <w:rPr>
          <w:rFonts w:ascii="UD デジタル 教科書体 NK-R" w:eastAsia="UD デジタル 教科書体 NK-R" w:hAnsi="HG丸ｺﾞｼｯｸM-PRO" w:hint="eastAsia"/>
          <w:sz w:val="24"/>
        </w:rPr>
        <w:t>企画</w:t>
      </w:r>
      <w:r w:rsidRPr="004323A0">
        <w:rPr>
          <w:rFonts w:ascii="UD デジタル 教科書体 NK-R" w:eastAsia="UD デジタル 教科書体 NK-R" w:hAnsi="HG丸ｺﾞｼｯｸM-PRO" w:hint="eastAsia"/>
          <w:sz w:val="24"/>
        </w:rPr>
        <w:t>提案内容をすべて満たすものとし、仕様に基づき、追加費用を生じることなく提出した見積の範囲内において全て対応を行います。</w:t>
      </w:r>
    </w:p>
    <w:p w:rsidR="00240781" w:rsidRPr="004323A0" w:rsidRDefault="00240781" w:rsidP="00240781">
      <w:pPr>
        <w:pStyle w:val="ac"/>
        <w:rPr>
          <w:rFonts w:ascii="UD デジタル 教科書体 NK-R" w:eastAsia="UD デジタル 教科書体 NK-R" w:hAnsi="HG丸ｺﾞｼｯｸM-PRO"/>
          <w:sz w:val="24"/>
        </w:rPr>
      </w:pPr>
    </w:p>
    <w:p w:rsidR="0070245F" w:rsidRPr="004323A0" w:rsidRDefault="004A7BDA" w:rsidP="0070245F">
      <w:pPr>
        <w:numPr>
          <w:ilvl w:val="0"/>
          <w:numId w:val="1"/>
        </w:numPr>
        <w:ind w:rightChars="47" w:right="99"/>
        <w:rPr>
          <w:rFonts w:ascii="UD デジタル 教科書体 NK-R" w:eastAsia="UD デジタル 教科書体 NK-R" w:hAnsi="HG丸ｺﾞｼｯｸM-PRO"/>
          <w:sz w:val="24"/>
        </w:rPr>
      </w:pPr>
      <w:r w:rsidRPr="004323A0">
        <w:rPr>
          <w:rFonts w:ascii="UD デジタル 教科書体 NK-R" w:eastAsia="UD デジタル 教科書体 NK-R" w:hAnsi="HG丸ｺﾞｼｯｸM-PRO" w:hint="eastAsia"/>
          <w:sz w:val="24"/>
        </w:rPr>
        <w:t>四万十町</w:t>
      </w:r>
      <w:r w:rsidR="0070245F" w:rsidRPr="004323A0">
        <w:rPr>
          <w:rFonts w:ascii="UD デジタル 教科書体 NK-R" w:eastAsia="UD デジタル 教科書体 NK-R" w:hAnsi="HG丸ｺﾞｼｯｸM-PRO" w:hint="eastAsia"/>
          <w:sz w:val="24"/>
        </w:rPr>
        <w:t>が評価した結果に対しては、一切異議申し立ていたしません。</w:t>
      </w:r>
    </w:p>
    <w:p w:rsidR="00100C35" w:rsidRPr="004323A0" w:rsidRDefault="00100C35" w:rsidP="00AD7DDE">
      <w:pPr>
        <w:jc w:val="center"/>
        <w:rPr>
          <w:rFonts w:ascii="UD デジタル 教科書体 NK-R" w:eastAsia="UD デジタル 教科書体 NK-R" w:hAnsi="HG丸ｺﾞｼｯｸM-PRO"/>
          <w:sz w:val="24"/>
        </w:rPr>
      </w:pPr>
    </w:p>
    <w:sectPr w:rsidR="00100C35" w:rsidRPr="004323A0" w:rsidSect="003F3A9F">
      <w:pgSz w:w="11906" w:h="16838" w:code="9"/>
      <w:pgMar w:top="992" w:right="1247" w:bottom="113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A87" w:rsidRDefault="00276A87" w:rsidP="00276A87">
      <w:r>
        <w:separator/>
      </w:r>
    </w:p>
  </w:endnote>
  <w:endnote w:type="continuationSeparator" w:id="0">
    <w:p w:rsidR="00276A87" w:rsidRDefault="00276A87" w:rsidP="00276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K-R">
    <w:panose1 w:val="02020400000000000000"/>
    <w:charset w:val="80"/>
    <w:family w:val="roman"/>
    <w:pitch w:val="variable"/>
    <w:sig w:usb0="800002A3"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A87" w:rsidRDefault="00276A87" w:rsidP="00276A87">
      <w:r>
        <w:separator/>
      </w:r>
    </w:p>
  </w:footnote>
  <w:footnote w:type="continuationSeparator" w:id="0">
    <w:p w:rsidR="00276A87" w:rsidRDefault="00276A87" w:rsidP="00276A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063A4"/>
    <w:multiLevelType w:val="hybridMultilevel"/>
    <w:tmpl w:val="CCB26EFA"/>
    <w:lvl w:ilvl="0" w:tplc="FE7CA126">
      <w:start w:val="1"/>
      <w:numFmt w:val="decimalFullWidth"/>
      <w:lvlText w:val="%1."/>
      <w:lvlJc w:val="left"/>
      <w:pPr>
        <w:tabs>
          <w:tab w:val="num" w:pos="720"/>
        </w:tabs>
        <w:ind w:left="720" w:hanging="480"/>
      </w:pPr>
      <w:rPr>
        <w:rFonts w:hint="eastAsia"/>
        <w:lang w:val="en-US"/>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A87"/>
    <w:rsid w:val="000C482A"/>
    <w:rsid w:val="00100C35"/>
    <w:rsid w:val="00144567"/>
    <w:rsid w:val="00180257"/>
    <w:rsid w:val="001A688F"/>
    <w:rsid w:val="00240781"/>
    <w:rsid w:val="00276A87"/>
    <w:rsid w:val="0028632E"/>
    <w:rsid w:val="00336302"/>
    <w:rsid w:val="003D09FA"/>
    <w:rsid w:val="003F3A9F"/>
    <w:rsid w:val="004323A0"/>
    <w:rsid w:val="004827E5"/>
    <w:rsid w:val="004A7BDA"/>
    <w:rsid w:val="0067187E"/>
    <w:rsid w:val="0070245F"/>
    <w:rsid w:val="0081254D"/>
    <w:rsid w:val="00992918"/>
    <w:rsid w:val="00AD7DDE"/>
    <w:rsid w:val="00C15AE3"/>
    <w:rsid w:val="00DD2A25"/>
    <w:rsid w:val="00E80A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969675"/>
  <w15:docId w15:val="{7A565BD8-1EE3-4EBD-B3E8-C9FE2575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6A87"/>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6A87"/>
    <w:pPr>
      <w:tabs>
        <w:tab w:val="center" w:pos="4252"/>
        <w:tab w:val="right" w:pos="8504"/>
      </w:tabs>
      <w:snapToGrid w:val="0"/>
    </w:pPr>
  </w:style>
  <w:style w:type="character" w:customStyle="1" w:styleId="a4">
    <w:name w:val="ヘッダー (文字)"/>
    <w:basedOn w:val="a0"/>
    <w:link w:val="a3"/>
    <w:uiPriority w:val="99"/>
    <w:rsid w:val="00276A87"/>
  </w:style>
  <w:style w:type="paragraph" w:styleId="a5">
    <w:name w:val="footer"/>
    <w:basedOn w:val="a"/>
    <w:link w:val="a6"/>
    <w:uiPriority w:val="99"/>
    <w:unhideWhenUsed/>
    <w:rsid w:val="00276A87"/>
    <w:pPr>
      <w:tabs>
        <w:tab w:val="center" w:pos="4252"/>
        <w:tab w:val="right" w:pos="8504"/>
      </w:tabs>
      <w:snapToGrid w:val="0"/>
    </w:pPr>
  </w:style>
  <w:style w:type="character" w:customStyle="1" w:styleId="a6">
    <w:name w:val="フッター (文字)"/>
    <w:basedOn w:val="a0"/>
    <w:link w:val="a5"/>
    <w:uiPriority w:val="99"/>
    <w:rsid w:val="00276A87"/>
  </w:style>
  <w:style w:type="table" w:styleId="a7">
    <w:name w:val="Table Grid"/>
    <w:basedOn w:val="a1"/>
    <w:rsid w:val="00276A87"/>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rsid w:val="00276A87"/>
    <w:pPr>
      <w:jc w:val="center"/>
    </w:pPr>
  </w:style>
  <w:style w:type="character" w:customStyle="1" w:styleId="a9">
    <w:name w:val="記 (文字)"/>
    <w:basedOn w:val="a0"/>
    <w:link w:val="a8"/>
    <w:rsid w:val="00276A87"/>
    <w:rPr>
      <w:rFonts w:ascii="Century" w:eastAsia="ＭＳ 明朝" w:hAnsi="Century" w:cs="Times New Roman"/>
      <w:szCs w:val="24"/>
    </w:rPr>
  </w:style>
  <w:style w:type="paragraph" w:styleId="aa">
    <w:name w:val="Closing"/>
    <w:basedOn w:val="a"/>
    <w:link w:val="ab"/>
    <w:rsid w:val="00276A87"/>
    <w:pPr>
      <w:jc w:val="right"/>
    </w:pPr>
  </w:style>
  <w:style w:type="character" w:customStyle="1" w:styleId="ab">
    <w:name w:val="結語 (文字)"/>
    <w:basedOn w:val="a0"/>
    <w:link w:val="aa"/>
    <w:rsid w:val="00276A87"/>
    <w:rPr>
      <w:rFonts w:ascii="Century" w:eastAsia="ＭＳ 明朝" w:hAnsi="Century" w:cs="Times New Roman"/>
      <w:szCs w:val="24"/>
    </w:rPr>
  </w:style>
  <w:style w:type="paragraph" w:styleId="ac">
    <w:name w:val="List Paragraph"/>
    <w:basedOn w:val="a"/>
    <w:uiPriority w:val="34"/>
    <w:qFormat/>
    <w:rsid w:val="0070245F"/>
    <w:pPr>
      <w:ind w:leftChars="400" w:left="840"/>
    </w:pPr>
  </w:style>
  <w:style w:type="paragraph" w:styleId="ad">
    <w:name w:val="Balloon Text"/>
    <w:basedOn w:val="a"/>
    <w:link w:val="ae"/>
    <w:uiPriority w:val="99"/>
    <w:semiHidden/>
    <w:unhideWhenUsed/>
    <w:rsid w:val="00992918"/>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99291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