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4249C" w14:textId="5EE5969E" w:rsidR="005A2629" w:rsidRDefault="00B52D2D">
      <w:pPr>
        <w:snapToGrid w:val="0"/>
        <w:spacing w:line="240" w:lineRule="atLeast"/>
        <w:ind w:leftChars="-1" w:left="-2"/>
        <w:rPr>
          <w:rFonts w:asciiTheme="minorEastAsia" w:eastAsiaTheme="minorEastAsia" w:hAnsiTheme="minorEastAsia"/>
        </w:rPr>
      </w:pPr>
      <w:r>
        <w:rPr>
          <w:rFonts w:hint="eastAsia"/>
        </w:rPr>
        <w:t>様式第</w:t>
      </w:r>
      <w:r>
        <w:rPr>
          <w:rFonts w:asciiTheme="minorEastAsia" w:eastAsiaTheme="minorEastAsia" w:hAnsiTheme="minorEastAsia" w:hint="eastAsia"/>
        </w:rPr>
        <w:t>３</w:t>
      </w:r>
      <w:r w:rsidR="007054E3">
        <w:rPr>
          <w:rFonts w:asciiTheme="minorEastAsia" w:eastAsiaTheme="minorEastAsia" w:hAnsiTheme="minorEastAsia" w:hint="eastAsia"/>
        </w:rPr>
        <w:t>号</w:t>
      </w:r>
      <w:r w:rsidR="00E7547A">
        <w:rPr>
          <w:rFonts w:asciiTheme="minorEastAsia" w:eastAsiaTheme="minorEastAsia" w:hAnsiTheme="minorEastAsia" w:hint="eastAsia"/>
        </w:rPr>
        <w:t xml:space="preserve">　</w:t>
      </w:r>
      <w:r w:rsidR="0067674B">
        <w:rPr>
          <w:rFonts w:asciiTheme="minorEastAsia" w:eastAsiaTheme="minorEastAsia" w:hAnsiTheme="minorEastAsia" w:hint="eastAsia"/>
        </w:rPr>
        <w:t>類似</w:t>
      </w:r>
      <w:r w:rsidR="00E7547A">
        <w:rPr>
          <w:rFonts w:asciiTheme="minorEastAsia" w:eastAsiaTheme="minorEastAsia" w:hAnsiTheme="minorEastAsia" w:hint="eastAsia"/>
        </w:rPr>
        <w:t>業務実績</w:t>
      </w:r>
    </w:p>
    <w:p w14:paraId="064D3929" w14:textId="77777777" w:rsidR="005A2629" w:rsidRDefault="005A2629">
      <w:pPr>
        <w:snapToGrid w:val="0"/>
        <w:spacing w:line="240" w:lineRule="atLeast"/>
        <w:rPr>
          <w:rFonts w:asciiTheme="minorEastAsia" w:eastAsiaTheme="minorEastAsia" w:hAnsiTheme="minorEastAsia"/>
        </w:rPr>
      </w:pPr>
    </w:p>
    <w:p w14:paraId="1426995F" w14:textId="16EDA9C0" w:rsidR="0067674B" w:rsidRDefault="00E7547A">
      <w:pPr>
        <w:snapToGrid w:val="0"/>
        <w:spacing w:line="240" w:lineRule="atLeas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法人名：</w:t>
      </w:r>
      <w:r w:rsidR="004A46D2">
        <w:rPr>
          <w:rFonts w:asciiTheme="minorEastAsia" w:eastAsiaTheme="minorEastAsia" w:hAnsiTheme="minorEastAsia" w:hint="eastAsia"/>
        </w:rPr>
        <w:t xml:space="preserve">　</w:t>
      </w:r>
    </w:p>
    <w:p w14:paraId="5B968E1E" w14:textId="23F1F3E7" w:rsidR="005A2629" w:rsidRDefault="00E7547A">
      <w:pPr>
        <w:snapToGrid w:val="0"/>
        <w:spacing w:line="240" w:lineRule="atLeas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　　　　　　　　　　　　　　　　　　　　　　　　</w:t>
      </w:r>
    </w:p>
    <w:tbl>
      <w:tblPr>
        <w:tblW w:w="100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2509"/>
        <w:gridCol w:w="2321"/>
        <w:gridCol w:w="2321"/>
        <w:gridCol w:w="2321"/>
      </w:tblGrid>
      <w:tr w:rsidR="0067674B" w14:paraId="58D8587B" w14:textId="77777777" w:rsidTr="00E2001C">
        <w:trPr>
          <w:trHeight w:val="462"/>
        </w:trPr>
        <w:tc>
          <w:tcPr>
            <w:tcW w:w="10015" w:type="dxa"/>
            <w:gridSpan w:val="5"/>
          </w:tcPr>
          <w:p w14:paraId="0909D260" w14:textId="565A959C" w:rsidR="0067674B" w:rsidRPr="0067674B" w:rsidRDefault="0067674B" w:rsidP="0067674B">
            <w:pPr>
              <w:spacing w:beforeLines="50" w:before="183" w:afterLines="50" w:after="183" w:line="2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類似業務実績</w:t>
            </w:r>
          </w:p>
        </w:tc>
      </w:tr>
      <w:tr w:rsidR="0067674B" w14:paraId="26E18440" w14:textId="77777777" w:rsidTr="00AD531A">
        <w:trPr>
          <w:trHeight w:val="285"/>
        </w:trPr>
        <w:tc>
          <w:tcPr>
            <w:tcW w:w="3052" w:type="dxa"/>
            <w:gridSpan w:val="2"/>
            <w:vMerge w:val="restart"/>
            <w:vAlign w:val="center"/>
          </w:tcPr>
          <w:p w14:paraId="411F3705" w14:textId="66D0BBA3" w:rsidR="0067674B" w:rsidRDefault="0067674B" w:rsidP="0067674B">
            <w:pPr>
              <w:spacing w:line="280" w:lineRule="exac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業　務　名</w:t>
            </w:r>
          </w:p>
        </w:tc>
        <w:tc>
          <w:tcPr>
            <w:tcW w:w="2321" w:type="dxa"/>
            <w:vMerge w:val="restart"/>
            <w:vAlign w:val="center"/>
          </w:tcPr>
          <w:p w14:paraId="658E8811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発　注　者</w:t>
            </w:r>
          </w:p>
        </w:tc>
        <w:tc>
          <w:tcPr>
            <w:tcW w:w="2321" w:type="dxa"/>
            <w:vMerge w:val="restart"/>
            <w:vAlign w:val="center"/>
          </w:tcPr>
          <w:p w14:paraId="29A9CF26" w14:textId="4380D96E" w:rsidR="0067674B" w:rsidRDefault="0067674B">
            <w:pPr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業務内容</w:t>
            </w:r>
          </w:p>
        </w:tc>
        <w:tc>
          <w:tcPr>
            <w:tcW w:w="2321" w:type="dxa"/>
            <w:vMerge w:val="restart"/>
            <w:vAlign w:val="center"/>
          </w:tcPr>
          <w:p w14:paraId="167F2600" w14:textId="0024906D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契約期間</w:t>
            </w:r>
          </w:p>
        </w:tc>
      </w:tr>
      <w:tr w:rsidR="0067674B" w14:paraId="206FDC09" w14:textId="77777777" w:rsidTr="00AD531A">
        <w:trPr>
          <w:trHeight w:val="1224"/>
        </w:trPr>
        <w:tc>
          <w:tcPr>
            <w:tcW w:w="3052" w:type="dxa"/>
            <w:gridSpan w:val="2"/>
            <w:vMerge/>
          </w:tcPr>
          <w:p w14:paraId="349B5235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Merge/>
          </w:tcPr>
          <w:p w14:paraId="45AD959E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Merge/>
          </w:tcPr>
          <w:p w14:paraId="2F51AA7D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Merge/>
          </w:tcPr>
          <w:p w14:paraId="0111BC42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7674B" w14:paraId="0B68E6AF" w14:textId="77777777" w:rsidTr="00AD531A">
        <w:trPr>
          <w:trHeight w:val="1984"/>
        </w:trPr>
        <w:tc>
          <w:tcPr>
            <w:tcW w:w="543" w:type="dxa"/>
            <w:vAlign w:val="center"/>
          </w:tcPr>
          <w:p w14:paraId="7E59179D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2509" w:type="dxa"/>
          </w:tcPr>
          <w:p w14:paraId="7CE37A85" w14:textId="6C2A5404" w:rsidR="0067674B" w:rsidRDefault="0067674B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21" w:type="dxa"/>
          </w:tcPr>
          <w:p w14:paraId="3DE04C5C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</w:tcPr>
          <w:p w14:paraId="60DE2BA1" w14:textId="5B38355E" w:rsidR="0067674B" w:rsidRP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Align w:val="center"/>
          </w:tcPr>
          <w:p w14:paraId="6C26110C" w14:textId="28EB00E6" w:rsidR="0067674B" w:rsidRDefault="0067674B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</w:p>
        </w:tc>
      </w:tr>
      <w:tr w:rsidR="0067674B" w14:paraId="162BDECF" w14:textId="77777777" w:rsidTr="00AD531A">
        <w:trPr>
          <w:trHeight w:val="1984"/>
        </w:trPr>
        <w:tc>
          <w:tcPr>
            <w:tcW w:w="543" w:type="dxa"/>
            <w:vAlign w:val="center"/>
          </w:tcPr>
          <w:p w14:paraId="52667BA6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2509" w:type="dxa"/>
          </w:tcPr>
          <w:p w14:paraId="1BA1834B" w14:textId="067E33A2" w:rsidR="0067674B" w:rsidRDefault="0067674B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21" w:type="dxa"/>
          </w:tcPr>
          <w:p w14:paraId="1E369DE7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</w:tcPr>
          <w:p w14:paraId="30546F9A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Align w:val="center"/>
          </w:tcPr>
          <w:p w14:paraId="3294EBEE" w14:textId="5A8E5284" w:rsidR="0067674B" w:rsidRDefault="0067674B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</w:p>
        </w:tc>
      </w:tr>
      <w:tr w:rsidR="0067674B" w14:paraId="603D0234" w14:textId="77777777" w:rsidTr="00AD531A">
        <w:trPr>
          <w:trHeight w:val="1984"/>
        </w:trPr>
        <w:tc>
          <w:tcPr>
            <w:tcW w:w="543" w:type="dxa"/>
            <w:vAlign w:val="center"/>
          </w:tcPr>
          <w:p w14:paraId="2C0F5A68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2509" w:type="dxa"/>
          </w:tcPr>
          <w:p w14:paraId="18EEC180" w14:textId="4D09A7FB" w:rsidR="0067674B" w:rsidRDefault="0067674B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21" w:type="dxa"/>
          </w:tcPr>
          <w:p w14:paraId="1A820E57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</w:tcPr>
          <w:p w14:paraId="0A6CD3FC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Align w:val="center"/>
          </w:tcPr>
          <w:p w14:paraId="363D1435" w14:textId="21007F6D" w:rsidR="0067674B" w:rsidRDefault="0067674B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</w:p>
        </w:tc>
      </w:tr>
      <w:tr w:rsidR="0067674B" w14:paraId="22EBC6AB" w14:textId="77777777" w:rsidTr="00AD531A">
        <w:trPr>
          <w:trHeight w:val="1984"/>
        </w:trPr>
        <w:tc>
          <w:tcPr>
            <w:tcW w:w="543" w:type="dxa"/>
            <w:vAlign w:val="center"/>
          </w:tcPr>
          <w:p w14:paraId="1F8A73A3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2509" w:type="dxa"/>
          </w:tcPr>
          <w:p w14:paraId="7393E72B" w14:textId="328F9376" w:rsidR="0067674B" w:rsidRDefault="0067674B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21" w:type="dxa"/>
          </w:tcPr>
          <w:p w14:paraId="0C186359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</w:tcPr>
          <w:p w14:paraId="1EA80827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Align w:val="center"/>
          </w:tcPr>
          <w:p w14:paraId="007851EE" w14:textId="2B253A89" w:rsidR="0067674B" w:rsidRDefault="0067674B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</w:p>
        </w:tc>
      </w:tr>
      <w:tr w:rsidR="0067674B" w14:paraId="71EEA0FE" w14:textId="77777777" w:rsidTr="00AD531A">
        <w:trPr>
          <w:trHeight w:val="1984"/>
        </w:trPr>
        <w:tc>
          <w:tcPr>
            <w:tcW w:w="543" w:type="dxa"/>
            <w:vAlign w:val="center"/>
          </w:tcPr>
          <w:p w14:paraId="4A31523B" w14:textId="77777777" w:rsidR="0067674B" w:rsidRDefault="0067674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5</w:t>
            </w:r>
          </w:p>
        </w:tc>
        <w:tc>
          <w:tcPr>
            <w:tcW w:w="2509" w:type="dxa"/>
          </w:tcPr>
          <w:p w14:paraId="28990BEC" w14:textId="16643350" w:rsidR="0067674B" w:rsidRDefault="0067674B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21" w:type="dxa"/>
          </w:tcPr>
          <w:p w14:paraId="126B14EF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</w:tcPr>
          <w:p w14:paraId="310ED125" w14:textId="77777777" w:rsidR="0067674B" w:rsidRDefault="0067674B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21" w:type="dxa"/>
            <w:vAlign w:val="center"/>
          </w:tcPr>
          <w:p w14:paraId="04B013A7" w14:textId="4E436D9D" w:rsidR="0067674B" w:rsidRDefault="0067674B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</w:p>
        </w:tc>
      </w:tr>
    </w:tbl>
    <w:p w14:paraId="6E8712D5" w14:textId="77777777" w:rsidR="00977066" w:rsidRDefault="00E7547A" w:rsidP="00977066">
      <w:pPr>
        <w:ind w:left="568"/>
        <w:rPr>
          <w:rFonts w:asciiTheme="minorEastAsia" w:eastAsiaTheme="minorEastAsia" w:hAnsiTheme="minorEastAsia"/>
        </w:rPr>
      </w:pPr>
      <w:r w:rsidRPr="00977066">
        <w:rPr>
          <w:rFonts w:asciiTheme="minorEastAsia" w:eastAsiaTheme="minorEastAsia" w:hAnsiTheme="minorEastAsia" w:hint="eastAsia"/>
        </w:rPr>
        <w:t>備 考</w:t>
      </w:r>
    </w:p>
    <w:p w14:paraId="0E379026" w14:textId="3C0958EF" w:rsidR="005A2629" w:rsidRPr="004359CB" w:rsidRDefault="00E7547A" w:rsidP="004359CB">
      <w:pPr>
        <w:snapToGrid w:val="0"/>
        <w:spacing w:line="240" w:lineRule="atLeast"/>
        <w:ind w:leftChars="400" w:left="1266" w:hangingChars="200" w:hanging="422"/>
        <w:rPr>
          <w:rFonts w:asciiTheme="minorEastAsia" w:eastAsiaTheme="minorEastAsia" w:hAnsiTheme="minorEastAsia"/>
        </w:rPr>
      </w:pPr>
      <w:r w:rsidRPr="00977066">
        <w:rPr>
          <w:rFonts w:asciiTheme="minorEastAsia" w:eastAsiaTheme="minorEastAsia" w:hAnsiTheme="minorEastAsia" w:hint="eastAsia"/>
        </w:rPr>
        <w:t>１．</w:t>
      </w:r>
      <w:r w:rsidR="0015646F">
        <w:rPr>
          <w:rFonts w:asciiTheme="minorEastAsia" w:eastAsiaTheme="minorEastAsia" w:hAnsiTheme="minorEastAsia" w:hint="eastAsia"/>
        </w:rPr>
        <w:t>過去５年以内に</w:t>
      </w:r>
      <w:r w:rsidR="00935869">
        <w:rPr>
          <w:rFonts w:asciiTheme="minorEastAsia" w:eastAsiaTheme="minorEastAsia" w:hAnsiTheme="minorEastAsia" w:hint="eastAsia"/>
        </w:rPr>
        <w:t>国や地方公共団体</w:t>
      </w:r>
      <w:r w:rsidR="00A12F2C" w:rsidRPr="004359CB">
        <w:rPr>
          <w:rFonts w:asciiTheme="minorEastAsia" w:eastAsiaTheme="minorEastAsia" w:hAnsiTheme="minorEastAsia" w:hint="eastAsia"/>
        </w:rPr>
        <w:t>又から受注した</w:t>
      </w:r>
      <w:bookmarkStart w:id="0" w:name="_GoBack"/>
      <w:bookmarkEnd w:id="0"/>
      <w:r w:rsidR="00A12F2C" w:rsidRPr="004359CB">
        <w:rPr>
          <w:rFonts w:asciiTheme="minorEastAsia" w:eastAsiaTheme="minorEastAsia" w:hAnsiTheme="minorEastAsia" w:hint="eastAsia"/>
        </w:rPr>
        <w:t>類似業務の実績</w:t>
      </w:r>
      <w:r w:rsidRPr="00977066">
        <w:rPr>
          <w:rFonts w:asciiTheme="minorEastAsia" w:eastAsiaTheme="minorEastAsia" w:hAnsiTheme="minorEastAsia" w:hint="eastAsia"/>
        </w:rPr>
        <w:t>を</w:t>
      </w:r>
      <w:r w:rsidR="0015646F">
        <w:rPr>
          <w:rFonts w:asciiTheme="minorEastAsia" w:eastAsiaTheme="minorEastAsia" w:hAnsiTheme="minorEastAsia" w:hint="eastAsia"/>
        </w:rPr>
        <w:t>直近のものから５件以内で</w:t>
      </w:r>
      <w:r w:rsidRPr="00977066">
        <w:rPr>
          <w:rFonts w:asciiTheme="minorEastAsia" w:eastAsiaTheme="minorEastAsia" w:hAnsiTheme="minorEastAsia" w:hint="eastAsia"/>
        </w:rPr>
        <w:t>記載すること。</w:t>
      </w:r>
    </w:p>
    <w:p w14:paraId="2FFADBD0" w14:textId="45CF8005" w:rsidR="0015646F" w:rsidRDefault="004A46D2" w:rsidP="00B52D2D">
      <w:pPr>
        <w:snapToGrid w:val="0"/>
        <w:spacing w:line="240" w:lineRule="atLeast"/>
        <w:ind w:firstLineChars="400" w:firstLine="84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２</w:t>
      </w:r>
      <w:r w:rsidR="00B52D2D">
        <w:rPr>
          <w:rFonts w:asciiTheme="minorEastAsia" w:eastAsiaTheme="minorEastAsia" w:hAnsiTheme="minorEastAsia" w:hint="eastAsia"/>
        </w:rPr>
        <w:t>．</w:t>
      </w:r>
      <w:r w:rsidR="0015646F" w:rsidRPr="0015646F">
        <w:rPr>
          <w:rFonts w:asciiTheme="minorEastAsia" w:eastAsiaTheme="minorEastAsia" w:hAnsiTheme="minorEastAsia" w:hint="eastAsia"/>
        </w:rPr>
        <w:t>導入における契約方法は問わないものとする。</w:t>
      </w:r>
    </w:p>
    <w:p w14:paraId="3A36716A" w14:textId="0124608E" w:rsidR="004359CB" w:rsidRPr="0015646F" w:rsidRDefault="0015646F" w:rsidP="0015646F">
      <w:pPr>
        <w:snapToGrid w:val="0"/>
        <w:spacing w:line="240" w:lineRule="atLeast"/>
        <w:ind w:firstLineChars="400" w:firstLine="84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３.</w:t>
      </w:r>
      <w:r w:rsidRPr="0015646F">
        <w:rPr>
          <w:rFonts w:hint="eastAsia"/>
        </w:rPr>
        <w:t xml:space="preserve"> </w:t>
      </w:r>
      <w:r w:rsidR="00B52D2D">
        <w:rPr>
          <w:rFonts w:asciiTheme="minorEastAsia" w:eastAsiaTheme="minorEastAsia" w:hAnsiTheme="minorEastAsia" w:hint="eastAsia"/>
        </w:rPr>
        <w:t>実績を証明する契約書の写しを提出すること。</w:t>
      </w:r>
    </w:p>
    <w:sectPr w:rsidR="004359CB" w:rsidRPr="0015646F">
      <w:footerReference w:type="even" r:id="rId8"/>
      <w:pgSz w:w="11907" w:h="16840"/>
      <w:pgMar w:top="851" w:right="851" w:bottom="567" w:left="1134" w:header="567" w:footer="284" w:gutter="0"/>
      <w:cols w:space="720"/>
      <w:docGrid w:type="linesAndChars" w:linePitch="367" w:charSpace="2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B1773" w14:textId="77777777" w:rsidR="00471385" w:rsidRDefault="00471385">
      <w:r>
        <w:separator/>
      </w:r>
    </w:p>
  </w:endnote>
  <w:endnote w:type="continuationSeparator" w:id="0">
    <w:p w14:paraId="064F302A" w14:textId="77777777" w:rsidR="00471385" w:rsidRDefault="0047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43389" w14:textId="77777777" w:rsidR="005A2629" w:rsidRDefault="00E7547A">
    <w:pPr>
      <w:pStyle w:val="a3"/>
      <w:framePr w:wrap="around" w:vAnchor="text" w:hAnchor="margin" w:xAlign="center" w:y="12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7569D50D" w14:textId="77777777" w:rsidR="005A2629" w:rsidRDefault="005A262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7EBFD" w14:textId="77777777" w:rsidR="00471385" w:rsidRDefault="00471385">
      <w:r>
        <w:separator/>
      </w:r>
    </w:p>
  </w:footnote>
  <w:footnote w:type="continuationSeparator" w:id="0">
    <w:p w14:paraId="266CBB74" w14:textId="77777777" w:rsidR="00471385" w:rsidRDefault="00471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4FAA14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65677F4"/>
    <w:multiLevelType w:val="hybridMultilevel"/>
    <w:tmpl w:val="215E9D9A"/>
    <w:lvl w:ilvl="0" w:tplc="6144023C">
      <w:start w:val="1"/>
      <w:numFmt w:val="decimalFullWidth"/>
      <w:lvlText w:val="%1."/>
      <w:lvlJc w:val="left"/>
      <w:pPr>
        <w:ind w:left="92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2" w:hanging="440"/>
      </w:pPr>
    </w:lvl>
    <w:lvl w:ilvl="2" w:tplc="04090011" w:tentative="1">
      <w:start w:val="1"/>
      <w:numFmt w:val="decimalEnclosedCircle"/>
      <w:lvlText w:val="%3"/>
      <w:lvlJc w:val="left"/>
      <w:pPr>
        <w:ind w:left="1882" w:hanging="440"/>
      </w:pPr>
    </w:lvl>
    <w:lvl w:ilvl="3" w:tplc="0409000F" w:tentative="1">
      <w:start w:val="1"/>
      <w:numFmt w:val="decimal"/>
      <w:lvlText w:val="%4."/>
      <w:lvlJc w:val="left"/>
      <w:pPr>
        <w:ind w:left="2322" w:hanging="440"/>
      </w:pPr>
    </w:lvl>
    <w:lvl w:ilvl="4" w:tplc="04090017" w:tentative="1">
      <w:start w:val="1"/>
      <w:numFmt w:val="aiueoFullWidth"/>
      <w:lvlText w:val="(%5)"/>
      <w:lvlJc w:val="left"/>
      <w:pPr>
        <w:ind w:left="2762" w:hanging="440"/>
      </w:pPr>
    </w:lvl>
    <w:lvl w:ilvl="5" w:tplc="04090011" w:tentative="1">
      <w:start w:val="1"/>
      <w:numFmt w:val="decimalEnclosedCircle"/>
      <w:lvlText w:val="%6"/>
      <w:lvlJc w:val="left"/>
      <w:pPr>
        <w:ind w:left="3202" w:hanging="440"/>
      </w:pPr>
    </w:lvl>
    <w:lvl w:ilvl="6" w:tplc="0409000F" w:tentative="1">
      <w:start w:val="1"/>
      <w:numFmt w:val="decimal"/>
      <w:lvlText w:val="%7."/>
      <w:lvlJc w:val="left"/>
      <w:pPr>
        <w:ind w:left="3642" w:hanging="440"/>
      </w:pPr>
    </w:lvl>
    <w:lvl w:ilvl="7" w:tplc="04090017" w:tentative="1">
      <w:start w:val="1"/>
      <w:numFmt w:val="aiueoFullWidth"/>
      <w:lvlText w:val="(%8)"/>
      <w:lvlJc w:val="left"/>
      <w:pPr>
        <w:ind w:left="4082" w:hanging="440"/>
      </w:pPr>
    </w:lvl>
    <w:lvl w:ilvl="8" w:tplc="04090011" w:tentative="1">
      <w:start w:val="1"/>
      <w:numFmt w:val="decimalEnclosedCircle"/>
      <w:lvlText w:val="%9"/>
      <w:lvlJc w:val="left"/>
      <w:pPr>
        <w:ind w:left="4522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efaultTableStyle w:val="10"/>
  <w:drawingGridHorizontalSpacing w:val="211"/>
  <w:drawingGridVerticalSpacing w:val="36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29"/>
    <w:rsid w:val="00013B18"/>
    <w:rsid w:val="000D350E"/>
    <w:rsid w:val="0011067F"/>
    <w:rsid w:val="0015646F"/>
    <w:rsid w:val="001A0AED"/>
    <w:rsid w:val="001C0973"/>
    <w:rsid w:val="002B33FD"/>
    <w:rsid w:val="002C3C00"/>
    <w:rsid w:val="003932EF"/>
    <w:rsid w:val="00394E11"/>
    <w:rsid w:val="004359CB"/>
    <w:rsid w:val="00471385"/>
    <w:rsid w:val="004A46D2"/>
    <w:rsid w:val="004E729B"/>
    <w:rsid w:val="00595453"/>
    <w:rsid w:val="005A2629"/>
    <w:rsid w:val="005E7A39"/>
    <w:rsid w:val="00635EFD"/>
    <w:rsid w:val="0065455F"/>
    <w:rsid w:val="0067674B"/>
    <w:rsid w:val="007054E3"/>
    <w:rsid w:val="007861E4"/>
    <w:rsid w:val="007A5402"/>
    <w:rsid w:val="007E0051"/>
    <w:rsid w:val="00871538"/>
    <w:rsid w:val="009036AF"/>
    <w:rsid w:val="00935869"/>
    <w:rsid w:val="009447E4"/>
    <w:rsid w:val="00977066"/>
    <w:rsid w:val="009C1B6A"/>
    <w:rsid w:val="00A12F2C"/>
    <w:rsid w:val="00A71215"/>
    <w:rsid w:val="00AD531A"/>
    <w:rsid w:val="00B52D2D"/>
    <w:rsid w:val="00B57B06"/>
    <w:rsid w:val="00B90111"/>
    <w:rsid w:val="00C77E53"/>
    <w:rsid w:val="00C830E4"/>
    <w:rsid w:val="00D07898"/>
    <w:rsid w:val="00D2263A"/>
    <w:rsid w:val="00E635AE"/>
    <w:rsid w:val="00E7547A"/>
    <w:rsid w:val="00F252B1"/>
    <w:rsid w:val="00FB4A1C"/>
    <w:rsid w:val="00FC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74338C"/>
  <w15:chartTrackingRefBased/>
  <w15:docId w15:val="{B3D1F556-4F8F-4051-AFDC-E7002D1B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D2D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outlineLvl w:val="0"/>
    </w:pPr>
    <w:rPr>
      <w:sz w:val="24"/>
    </w:rPr>
  </w:style>
  <w:style w:type="paragraph" w:styleId="20">
    <w:name w:val="heading 2"/>
    <w:basedOn w:val="a"/>
    <w:next w:val="a"/>
    <w:qFormat/>
    <w:pPr>
      <w:keepNext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paragraph" w:styleId="4">
    <w:name w:val="heading 4"/>
    <w:basedOn w:val="a"/>
    <w:next w:val="a"/>
    <w:qFormat/>
    <w:pPr>
      <w:keepNext/>
      <w:ind w:leftChars="400" w:left="400"/>
      <w:outlineLvl w:val="3"/>
    </w:pPr>
    <w:rPr>
      <w:b/>
    </w:rPr>
  </w:style>
  <w:style w:type="paragraph" w:styleId="9">
    <w:name w:val="heading 9"/>
    <w:basedOn w:val="a"/>
    <w:next w:val="a"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Pr>
      <w:rFonts w:ascii="Arial" w:eastAsia="ＭＳ ゴシック" w:hAnsi="Arial"/>
      <w:sz w:val="18"/>
    </w:rPr>
  </w:style>
  <w:style w:type="paragraph" w:styleId="a8">
    <w:name w:val="Date"/>
    <w:basedOn w:val="a"/>
    <w:next w:val="a"/>
  </w:style>
  <w:style w:type="character" w:customStyle="1" w:styleId="198">
    <w:name w:val="スタイル 最初の行 :  1.98 字"/>
    <w:basedOn w:val="a0"/>
  </w:style>
  <w:style w:type="paragraph" w:styleId="a9">
    <w:name w:val="List"/>
    <w:basedOn w:val="a"/>
    <w:pPr>
      <w:ind w:left="200" w:hangingChars="200" w:hanging="200"/>
    </w:pPr>
  </w:style>
  <w:style w:type="paragraph" w:styleId="21">
    <w:name w:val="List 2"/>
    <w:basedOn w:val="a"/>
    <w:pPr>
      <w:ind w:leftChars="200" w:left="100" w:hangingChars="200" w:hanging="200"/>
    </w:pPr>
  </w:style>
  <w:style w:type="paragraph" w:styleId="30">
    <w:name w:val="List 3"/>
    <w:basedOn w:val="a"/>
    <w:pPr>
      <w:ind w:leftChars="400" w:left="100" w:hangingChars="200" w:hanging="200"/>
    </w:pPr>
  </w:style>
  <w:style w:type="paragraph" w:styleId="40">
    <w:name w:val="List 4"/>
    <w:basedOn w:val="a"/>
    <w:pPr>
      <w:ind w:leftChars="600" w:left="100" w:hangingChars="200" w:hanging="200"/>
    </w:pPr>
  </w:style>
  <w:style w:type="paragraph" w:styleId="2">
    <w:name w:val="List Bullet 2"/>
    <w:basedOn w:val="a"/>
    <w:pPr>
      <w:numPr>
        <w:numId w:val="1"/>
      </w:numPr>
    </w:pPr>
  </w:style>
  <w:style w:type="paragraph" w:styleId="31">
    <w:name w:val="List Bullet 3"/>
    <w:basedOn w:val="a"/>
    <w:pPr>
      <w:tabs>
        <w:tab w:val="num" w:pos="720"/>
      </w:tabs>
      <w:ind w:left="720" w:hanging="720"/>
    </w:pPr>
  </w:style>
  <w:style w:type="paragraph" w:styleId="41">
    <w:name w:val="List Bullet 4"/>
    <w:basedOn w:val="a"/>
    <w:pPr>
      <w:tabs>
        <w:tab w:val="num" w:pos="720"/>
      </w:tabs>
      <w:ind w:left="720" w:hanging="720"/>
    </w:pPr>
  </w:style>
  <w:style w:type="paragraph" w:styleId="aa">
    <w:name w:val="List Continue"/>
    <w:basedOn w:val="a"/>
    <w:pPr>
      <w:spacing w:after="180"/>
      <w:ind w:leftChars="200" w:left="425"/>
    </w:pPr>
  </w:style>
  <w:style w:type="paragraph" w:styleId="ab">
    <w:name w:val="caption"/>
    <w:basedOn w:val="a"/>
    <w:next w:val="a"/>
    <w:semiHidden/>
    <w:qFormat/>
    <w:rPr>
      <w:b/>
    </w:rPr>
  </w:style>
  <w:style w:type="paragraph" w:styleId="ac">
    <w:name w:val="Title"/>
    <w:basedOn w:val="a"/>
    <w:qFormat/>
    <w:pPr>
      <w:spacing w:before="240" w:after="120"/>
      <w:jc w:val="center"/>
      <w:outlineLvl w:val="0"/>
    </w:pPr>
    <w:rPr>
      <w:rFonts w:ascii="Arial" w:eastAsia="ＭＳ ゴシック" w:hAnsi="Arial"/>
      <w:sz w:val="32"/>
    </w:rPr>
  </w:style>
  <w:style w:type="paragraph" w:styleId="ad">
    <w:name w:val="Body Text"/>
    <w:basedOn w:val="a"/>
  </w:style>
  <w:style w:type="paragraph" w:styleId="ae">
    <w:name w:val="Body Text Indent"/>
    <w:basedOn w:val="a"/>
    <w:pPr>
      <w:ind w:leftChars="400" w:left="851"/>
    </w:pPr>
  </w:style>
  <w:style w:type="paragraph" w:styleId="af">
    <w:name w:val="Subtitle"/>
    <w:basedOn w:val="a"/>
    <w:qFormat/>
    <w:pPr>
      <w:jc w:val="center"/>
      <w:outlineLvl w:val="1"/>
    </w:pPr>
    <w:rPr>
      <w:rFonts w:ascii="Arial" w:eastAsia="ＭＳ ゴシック" w:hAnsi="Arial"/>
      <w:sz w:val="24"/>
    </w:rPr>
  </w:style>
  <w:style w:type="paragraph" w:styleId="af0">
    <w:name w:val="Body Text First Indent"/>
    <w:basedOn w:val="ad"/>
    <w:pPr>
      <w:ind w:firstLineChars="100" w:firstLine="210"/>
    </w:pPr>
  </w:style>
  <w:style w:type="paragraph" w:styleId="22">
    <w:name w:val="Body Text First Indent 2"/>
    <w:basedOn w:val="ae"/>
    <w:pPr>
      <w:ind w:firstLineChars="100" w:firstLine="210"/>
    </w:pPr>
  </w:style>
  <w:style w:type="paragraph" w:styleId="af1">
    <w:name w:val="Note Heading"/>
    <w:basedOn w:val="a"/>
    <w:next w:val="a"/>
    <w:link w:val="af2"/>
    <w:uiPriority w:val="99"/>
    <w:pPr>
      <w:jc w:val="center"/>
    </w:pPr>
  </w:style>
  <w:style w:type="character" w:styleId="af3">
    <w:name w:val="footnote reference"/>
    <w:basedOn w:val="a0"/>
    <w:semiHidden/>
    <w:rPr>
      <w:vertAlign w:val="superscript"/>
    </w:rPr>
  </w:style>
  <w:style w:type="character" w:styleId="af4">
    <w:name w:val="endnote reference"/>
    <w:basedOn w:val="a0"/>
    <w:semiHidden/>
    <w:rPr>
      <w:vertAlign w:val="superscript"/>
    </w:rPr>
  </w:style>
  <w:style w:type="table" w:styleId="af5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記 (文字)"/>
    <w:basedOn w:val="a0"/>
    <w:link w:val="af1"/>
    <w:uiPriority w:val="99"/>
    <w:rsid w:val="004E729B"/>
    <w:rPr>
      <w:kern w:val="2"/>
      <w:sz w:val="21"/>
    </w:rPr>
  </w:style>
  <w:style w:type="paragraph" w:styleId="af6">
    <w:name w:val="List Paragraph"/>
    <w:basedOn w:val="a"/>
    <w:uiPriority w:val="34"/>
    <w:qFormat/>
    <w:rsid w:val="00A12F2C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8AC78-4D82-4C7B-9344-E8A321D2D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85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高橋 直己</cp:lastModifiedBy>
  <cp:revision>3</cp:revision>
  <dcterms:created xsi:type="dcterms:W3CDTF">2026-09-08T23:44:00Z</dcterms:created>
  <dcterms:modified xsi:type="dcterms:W3CDTF">2026-09-08T23:46:00Z</dcterms:modified>
</cp:coreProperties>
</file>