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13" w:rsidRPr="00616B65" w:rsidRDefault="00616B65" w:rsidP="00616B65">
      <w:pPr>
        <w:jc w:val="right"/>
        <w:rPr>
          <w:rFonts w:ascii="ＭＳ 明朝" w:eastAsia="ＭＳ 明朝" w:hAnsi="ＭＳ 明朝"/>
          <w:sz w:val="22"/>
        </w:rPr>
      </w:pPr>
      <w:bookmarkStart w:id="0" w:name="_GoBack"/>
      <w:bookmarkEnd w:id="0"/>
      <w:r w:rsidRPr="00616B65">
        <w:rPr>
          <w:rFonts w:ascii="ＭＳ 明朝" w:eastAsia="ＭＳ 明朝" w:hAnsi="ＭＳ 明朝" w:hint="eastAsia"/>
          <w:sz w:val="22"/>
        </w:rPr>
        <w:t>令和２年１２月１１日</w:t>
      </w:r>
    </w:p>
    <w:p w:rsidR="00616B65" w:rsidRPr="00616B65" w:rsidRDefault="00616B65">
      <w:pPr>
        <w:rPr>
          <w:rFonts w:ascii="ＭＳ 明朝" w:eastAsia="ＭＳ 明朝" w:hAnsi="ＭＳ 明朝"/>
          <w:sz w:val="22"/>
        </w:rPr>
      </w:pPr>
    </w:p>
    <w:p w:rsidR="00616B65" w:rsidRDefault="00616B65">
      <w:pPr>
        <w:rPr>
          <w:rFonts w:ascii="ＭＳ 明朝" w:eastAsia="ＭＳ 明朝" w:hAnsi="ＭＳ 明朝"/>
          <w:sz w:val="22"/>
        </w:rPr>
      </w:pPr>
      <w:r>
        <w:rPr>
          <w:rFonts w:ascii="ＭＳ 明朝" w:eastAsia="ＭＳ 明朝" w:hAnsi="ＭＳ 明朝" w:hint="eastAsia"/>
          <w:sz w:val="22"/>
        </w:rPr>
        <w:t>四万十町立小中学校の保護者　様</w:t>
      </w:r>
    </w:p>
    <w:p w:rsidR="00616B65" w:rsidRDefault="00616B65">
      <w:pPr>
        <w:rPr>
          <w:rFonts w:ascii="ＭＳ 明朝" w:eastAsia="ＭＳ 明朝" w:hAnsi="ＭＳ 明朝"/>
          <w:sz w:val="22"/>
        </w:rPr>
      </w:pPr>
    </w:p>
    <w:p w:rsidR="00616B65" w:rsidRDefault="00616B65" w:rsidP="00616B65">
      <w:pPr>
        <w:jc w:val="right"/>
        <w:rPr>
          <w:rFonts w:ascii="ＭＳ 明朝" w:eastAsia="ＭＳ 明朝" w:hAnsi="ＭＳ 明朝"/>
          <w:sz w:val="22"/>
        </w:rPr>
      </w:pPr>
      <w:r>
        <w:rPr>
          <w:rFonts w:ascii="ＭＳ 明朝" w:eastAsia="ＭＳ 明朝" w:hAnsi="ＭＳ 明朝" w:hint="eastAsia"/>
          <w:sz w:val="22"/>
        </w:rPr>
        <w:t>四万十町教育委員会</w:t>
      </w:r>
    </w:p>
    <w:p w:rsidR="00616B65" w:rsidRDefault="00616B65">
      <w:pPr>
        <w:rPr>
          <w:rFonts w:ascii="ＭＳ 明朝" w:eastAsia="ＭＳ 明朝" w:hAnsi="ＭＳ 明朝"/>
          <w:sz w:val="22"/>
        </w:rPr>
      </w:pPr>
    </w:p>
    <w:p w:rsidR="00616B65" w:rsidRDefault="00616B65" w:rsidP="003074A1">
      <w:pPr>
        <w:jc w:val="center"/>
        <w:rPr>
          <w:rFonts w:ascii="ＭＳ 明朝" w:eastAsia="ＭＳ 明朝" w:hAnsi="ＭＳ 明朝"/>
          <w:sz w:val="22"/>
        </w:rPr>
      </w:pPr>
      <w:r>
        <w:rPr>
          <w:rFonts w:ascii="ＭＳ 明朝" w:eastAsia="ＭＳ 明朝" w:hAnsi="ＭＳ 明朝" w:hint="eastAsia"/>
          <w:sz w:val="22"/>
        </w:rPr>
        <w:t>新型コロナウイルス感染症拡大防止のためのお願い（№２）</w:t>
      </w:r>
    </w:p>
    <w:p w:rsidR="00616B65" w:rsidRDefault="00616B65">
      <w:pPr>
        <w:rPr>
          <w:rFonts w:ascii="ＭＳ 明朝" w:eastAsia="ＭＳ 明朝" w:hAnsi="ＭＳ 明朝"/>
          <w:sz w:val="22"/>
        </w:rPr>
      </w:pPr>
    </w:p>
    <w:p w:rsidR="00616B65" w:rsidRDefault="00616B65">
      <w:pPr>
        <w:rPr>
          <w:rFonts w:ascii="ＭＳ 明朝" w:eastAsia="ＭＳ 明朝" w:hAnsi="ＭＳ 明朝"/>
          <w:sz w:val="22"/>
        </w:rPr>
      </w:pPr>
      <w:r>
        <w:rPr>
          <w:rFonts w:ascii="ＭＳ 明朝" w:eastAsia="ＭＳ 明朝" w:hAnsi="ＭＳ 明朝" w:hint="eastAsia"/>
          <w:sz w:val="22"/>
        </w:rPr>
        <w:t xml:space="preserve">　高知県内においては、感染者数の増加傾向が強まり、感染症対応の目安のステージが「特別警戒（赤）」に引き上げられました。また、家庭内</w:t>
      </w:r>
      <w:r w:rsidR="00022FC1">
        <w:rPr>
          <w:rFonts w:ascii="ＭＳ 明朝" w:eastAsia="ＭＳ 明朝" w:hAnsi="ＭＳ 明朝" w:hint="eastAsia"/>
          <w:sz w:val="22"/>
        </w:rPr>
        <w:t>で</w:t>
      </w:r>
      <w:r>
        <w:rPr>
          <w:rFonts w:ascii="ＭＳ 明朝" w:eastAsia="ＭＳ 明朝" w:hAnsi="ＭＳ 明朝" w:hint="eastAsia"/>
          <w:sz w:val="22"/>
        </w:rPr>
        <w:t>の子どもの感染の報告もあり、感染症拡大防止のための対策を徹底する必要があります。</w:t>
      </w:r>
    </w:p>
    <w:p w:rsidR="00FF5395" w:rsidRDefault="00616B65">
      <w:pPr>
        <w:rPr>
          <w:rFonts w:ascii="ＭＳ 明朝" w:eastAsia="ＭＳ 明朝" w:hAnsi="ＭＳ 明朝"/>
          <w:sz w:val="22"/>
        </w:rPr>
      </w:pPr>
      <w:r>
        <w:rPr>
          <w:rFonts w:ascii="ＭＳ 明朝" w:eastAsia="ＭＳ 明朝" w:hAnsi="ＭＳ 明朝" w:hint="eastAsia"/>
          <w:sz w:val="22"/>
        </w:rPr>
        <w:t xml:space="preserve">　</w:t>
      </w:r>
      <w:r w:rsidR="00022FC1">
        <w:rPr>
          <w:rFonts w:ascii="ＭＳ 明朝" w:eastAsia="ＭＳ 明朝" w:hAnsi="ＭＳ 明朝" w:hint="eastAsia"/>
          <w:sz w:val="22"/>
        </w:rPr>
        <w:t>保護者の皆さまに</w:t>
      </w:r>
      <w:r w:rsidR="003074A1">
        <w:rPr>
          <w:rFonts w:ascii="ＭＳ 明朝" w:eastAsia="ＭＳ 明朝" w:hAnsi="ＭＳ 明朝" w:hint="eastAsia"/>
          <w:sz w:val="22"/>
        </w:rPr>
        <w:t>は</w:t>
      </w:r>
      <w:r w:rsidR="00022FC1">
        <w:rPr>
          <w:rFonts w:ascii="ＭＳ 明朝" w:eastAsia="ＭＳ 明朝" w:hAnsi="ＭＳ 明朝" w:hint="eastAsia"/>
          <w:sz w:val="22"/>
        </w:rPr>
        <w:t>、</w:t>
      </w:r>
      <w:r w:rsidR="00FF5395">
        <w:rPr>
          <w:rFonts w:ascii="ＭＳ 明朝" w:eastAsia="ＭＳ 明朝" w:hAnsi="ＭＳ 明朝" w:hint="eastAsia"/>
          <w:sz w:val="22"/>
        </w:rPr>
        <w:t>先日、家庭内等での感染症防止対策のお願いをしたところですが、あらためて下記事項について徹底したいと考えていますのでご確認いただきご協力をお願いします。</w:t>
      </w:r>
    </w:p>
    <w:p w:rsidR="00616B65" w:rsidRDefault="003074A1" w:rsidP="00022FC1">
      <w:pPr>
        <w:ind w:firstLineChars="100" w:firstLine="220"/>
        <w:rPr>
          <w:rFonts w:ascii="ＭＳ 明朝" w:eastAsia="ＭＳ 明朝" w:hAnsi="ＭＳ 明朝"/>
          <w:sz w:val="22"/>
        </w:rPr>
      </w:pPr>
      <w:r w:rsidRPr="003074A1">
        <w:rPr>
          <w:rFonts w:ascii="ＭＳ 明朝" w:eastAsia="ＭＳ 明朝" w:hAnsi="ＭＳ 明朝" w:hint="eastAsia"/>
          <w:sz w:val="22"/>
        </w:rPr>
        <w:t>学校において</w:t>
      </w:r>
      <w:r w:rsidR="00FF5395">
        <w:rPr>
          <w:rFonts w:ascii="ＭＳ 明朝" w:eastAsia="ＭＳ 明朝" w:hAnsi="ＭＳ 明朝" w:hint="eastAsia"/>
          <w:sz w:val="22"/>
        </w:rPr>
        <w:t>も</w:t>
      </w:r>
      <w:r w:rsidRPr="003074A1">
        <w:rPr>
          <w:rFonts w:ascii="ＭＳ 明朝" w:eastAsia="ＭＳ 明朝" w:hAnsi="ＭＳ 明朝" w:hint="eastAsia"/>
          <w:sz w:val="22"/>
        </w:rPr>
        <w:t>、基本的な感染症対策の徹底に引き続き取り組んでいきますので、</w:t>
      </w:r>
      <w:r w:rsidR="00616B65">
        <w:rPr>
          <w:rFonts w:ascii="ＭＳ 明朝" w:eastAsia="ＭＳ 明朝" w:hAnsi="ＭＳ 明朝" w:hint="eastAsia"/>
          <w:sz w:val="22"/>
        </w:rPr>
        <w:t>ご理解とご協力をお願い申し上げます。</w:t>
      </w:r>
    </w:p>
    <w:p w:rsidR="003074A1" w:rsidRDefault="003074A1" w:rsidP="003074A1">
      <w:pPr>
        <w:rPr>
          <w:rFonts w:ascii="ＭＳ 明朝" w:eastAsia="ＭＳ 明朝" w:hAnsi="ＭＳ 明朝"/>
          <w:sz w:val="22"/>
        </w:rPr>
      </w:pPr>
    </w:p>
    <w:p w:rsidR="00616B65" w:rsidRPr="003074A1" w:rsidRDefault="003074A1" w:rsidP="003074A1">
      <w:pPr>
        <w:jc w:val="center"/>
        <w:rPr>
          <w:rFonts w:ascii="ＭＳ 明朝" w:eastAsia="ＭＳ 明朝" w:hAnsi="ＭＳ 明朝"/>
          <w:sz w:val="22"/>
        </w:rPr>
      </w:pPr>
      <w:r>
        <w:rPr>
          <w:rFonts w:ascii="ＭＳ 明朝" w:eastAsia="ＭＳ 明朝" w:hAnsi="ＭＳ 明朝" w:hint="eastAsia"/>
          <w:sz w:val="22"/>
        </w:rPr>
        <w:t>記</w:t>
      </w:r>
    </w:p>
    <w:p w:rsidR="00616B65" w:rsidRDefault="00616B65">
      <w:pPr>
        <w:rPr>
          <w:rFonts w:ascii="ＭＳ 明朝" w:eastAsia="ＭＳ 明朝" w:hAnsi="ＭＳ 明朝"/>
          <w:sz w:val="22"/>
        </w:rPr>
      </w:pPr>
    </w:p>
    <w:p w:rsidR="00616B65" w:rsidRPr="003074A1" w:rsidRDefault="00022FC1">
      <w:pPr>
        <w:rPr>
          <w:rFonts w:ascii="ＭＳ ゴシック" w:eastAsia="ＭＳ ゴシック" w:hAnsi="ＭＳ ゴシック"/>
          <w:b/>
          <w:sz w:val="22"/>
        </w:rPr>
      </w:pPr>
      <w:r w:rsidRPr="003074A1">
        <w:rPr>
          <w:rFonts w:ascii="ＭＳ ゴシック" w:eastAsia="ＭＳ ゴシック" w:hAnsi="ＭＳ ゴシック" w:hint="eastAsia"/>
          <w:b/>
          <w:sz w:val="22"/>
        </w:rPr>
        <w:t>１．検査を受けた場合や濃厚接触者として連絡があった場合</w:t>
      </w:r>
    </w:p>
    <w:p w:rsidR="00022FC1" w:rsidRDefault="00022FC1">
      <w:pPr>
        <w:rPr>
          <w:rFonts w:ascii="ＭＳ 明朝" w:eastAsia="ＭＳ 明朝" w:hAnsi="ＭＳ 明朝"/>
          <w:sz w:val="22"/>
        </w:rPr>
      </w:pPr>
      <w:r>
        <w:rPr>
          <w:rFonts w:ascii="ＭＳ 明朝" w:eastAsia="ＭＳ 明朝" w:hAnsi="ＭＳ 明朝" w:hint="eastAsia"/>
          <w:sz w:val="22"/>
        </w:rPr>
        <w:t xml:space="preserve">　感染拡大を防止するため、お子さんや同居のご家族が新型コロナウイルス</w:t>
      </w:r>
      <w:r w:rsidR="003074A1">
        <w:rPr>
          <w:rFonts w:ascii="ＭＳ 明朝" w:eastAsia="ＭＳ 明朝" w:hAnsi="ＭＳ 明朝" w:hint="eastAsia"/>
          <w:sz w:val="22"/>
        </w:rPr>
        <w:t>感染症検査</w:t>
      </w:r>
      <w:r w:rsidRPr="00022FC1">
        <w:rPr>
          <w:rFonts w:ascii="ＭＳ 明朝" w:eastAsia="ＭＳ 明朝" w:hAnsi="ＭＳ 明朝" w:hint="eastAsia"/>
          <w:sz w:val="22"/>
        </w:rPr>
        <w:t>（簡易検査、</w:t>
      </w:r>
      <w:r w:rsidRPr="00022FC1">
        <w:rPr>
          <w:rFonts w:ascii="ＭＳ 明朝" w:eastAsia="ＭＳ 明朝" w:hAnsi="ＭＳ 明朝"/>
          <w:sz w:val="22"/>
        </w:rPr>
        <w:t>PCR検査）</w:t>
      </w:r>
      <w:r>
        <w:rPr>
          <w:rFonts w:ascii="ＭＳ 明朝" w:eastAsia="ＭＳ 明朝" w:hAnsi="ＭＳ 明朝" w:hint="eastAsia"/>
          <w:sz w:val="22"/>
        </w:rPr>
        <w:t>を受けた場合</w:t>
      </w:r>
      <w:r w:rsidR="008D49CF">
        <w:rPr>
          <w:rFonts w:ascii="ＭＳ 明朝" w:eastAsia="ＭＳ 明朝" w:hAnsi="ＭＳ 明朝" w:hint="eastAsia"/>
          <w:sz w:val="22"/>
        </w:rPr>
        <w:t>や、</w:t>
      </w:r>
      <w:r>
        <w:rPr>
          <w:rFonts w:ascii="ＭＳ 明朝" w:eastAsia="ＭＳ 明朝" w:hAnsi="ＭＳ 明朝" w:hint="eastAsia"/>
          <w:sz w:val="22"/>
        </w:rPr>
        <w:t>濃厚接触者として保健所から連絡を受けた場合は、速やかに学校に連絡してください。</w:t>
      </w:r>
    </w:p>
    <w:p w:rsidR="00022FC1" w:rsidRPr="003074A1" w:rsidRDefault="00022FC1">
      <w:pPr>
        <w:rPr>
          <w:rFonts w:ascii="ＭＳ 明朝" w:eastAsia="ＭＳ 明朝" w:hAnsi="ＭＳ 明朝"/>
          <w:sz w:val="22"/>
        </w:rPr>
      </w:pPr>
    </w:p>
    <w:p w:rsidR="00022FC1" w:rsidRPr="003074A1" w:rsidRDefault="00022FC1">
      <w:pPr>
        <w:rPr>
          <w:rFonts w:ascii="ＭＳ ゴシック" w:eastAsia="ＭＳ ゴシック" w:hAnsi="ＭＳ ゴシック"/>
          <w:b/>
          <w:sz w:val="22"/>
        </w:rPr>
      </w:pPr>
      <w:r w:rsidRPr="003074A1">
        <w:rPr>
          <w:rFonts w:ascii="ＭＳ ゴシック" w:eastAsia="ＭＳ ゴシック" w:hAnsi="ＭＳ ゴシック" w:hint="eastAsia"/>
          <w:b/>
          <w:sz w:val="22"/>
        </w:rPr>
        <w:t>２．</w:t>
      </w:r>
      <w:r w:rsidR="003074A1" w:rsidRPr="003074A1">
        <w:rPr>
          <w:rFonts w:ascii="ＭＳ ゴシック" w:eastAsia="ＭＳ ゴシック" w:hAnsi="ＭＳ ゴシック" w:hint="eastAsia"/>
          <w:b/>
          <w:sz w:val="22"/>
        </w:rPr>
        <w:t>学校内で感染者が確認された場合</w:t>
      </w:r>
    </w:p>
    <w:p w:rsidR="00022FC1" w:rsidRDefault="003074A1">
      <w:pPr>
        <w:rPr>
          <w:rFonts w:ascii="ＭＳ 明朝" w:eastAsia="ＭＳ 明朝" w:hAnsi="ＭＳ 明朝"/>
          <w:sz w:val="22"/>
        </w:rPr>
      </w:pPr>
      <w:r>
        <w:rPr>
          <w:rFonts w:ascii="ＭＳ 明朝" w:eastAsia="ＭＳ 明朝" w:hAnsi="ＭＳ 明朝" w:hint="eastAsia"/>
          <w:sz w:val="22"/>
        </w:rPr>
        <w:t xml:space="preserve">　児童生徒を含む学校関係者に感染が確認され、消毒作業や濃厚接触者の確認作業等が必要な</w:t>
      </w:r>
      <w:r w:rsidR="008D49CF">
        <w:rPr>
          <w:rFonts w:ascii="ＭＳ 明朝" w:eastAsia="ＭＳ 明朝" w:hAnsi="ＭＳ 明朝" w:hint="eastAsia"/>
          <w:sz w:val="22"/>
        </w:rPr>
        <w:t>場合は</w:t>
      </w:r>
      <w:r w:rsidR="006753D3">
        <w:rPr>
          <w:rFonts w:ascii="ＭＳ 明朝" w:eastAsia="ＭＳ 明朝" w:hAnsi="ＭＳ 明朝" w:hint="eastAsia"/>
          <w:sz w:val="22"/>
        </w:rPr>
        <w:t>原則</w:t>
      </w:r>
      <w:r>
        <w:rPr>
          <w:rFonts w:ascii="ＭＳ 明朝" w:eastAsia="ＭＳ 明朝" w:hAnsi="ＭＳ 明朝" w:hint="eastAsia"/>
          <w:sz w:val="22"/>
        </w:rPr>
        <w:t>３日間の臨時休業</w:t>
      </w:r>
      <w:r w:rsidR="006753D3">
        <w:rPr>
          <w:rFonts w:ascii="ＭＳ 明朝" w:eastAsia="ＭＳ 明朝" w:hAnsi="ＭＳ 明朝" w:hint="eastAsia"/>
          <w:sz w:val="22"/>
        </w:rPr>
        <w:t>対応としますが、須崎福祉保健所の指導や感染状況により変更する場合があります。</w:t>
      </w:r>
      <w:r>
        <w:rPr>
          <w:rFonts w:ascii="ＭＳ 明朝" w:eastAsia="ＭＳ 明朝" w:hAnsi="ＭＳ 明朝" w:hint="eastAsia"/>
          <w:sz w:val="22"/>
        </w:rPr>
        <w:t>（令和２年９月１日付け文書でお知らせ</w:t>
      </w:r>
      <w:r w:rsidR="006753D3">
        <w:rPr>
          <w:rFonts w:ascii="ＭＳ 明朝" w:eastAsia="ＭＳ 明朝" w:hAnsi="ＭＳ 明朝" w:hint="eastAsia"/>
          <w:sz w:val="22"/>
        </w:rPr>
        <w:t>しています。）</w:t>
      </w:r>
    </w:p>
    <w:p w:rsidR="003074A1" w:rsidRDefault="003074A1">
      <w:pPr>
        <w:rPr>
          <w:rFonts w:ascii="ＭＳ 明朝" w:eastAsia="ＭＳ 明朝" w:hAnsi="ＭＳ 明朝"/>
          <w:sz w:val="22"/>
        </w:rPr>
      </w:pPr>
    </w:p>
    <w:p w:rsidR="00022FC1" w:rsidRPr="003074A1" w:rsidRDefault="00022FC1">
      <w:pPr>
        <w:rPr>
          <w:rFonts w:ascii="ＭＳ ゴシック" w:eastAsia="ＭＳ ゴシック" w:hAnsi="ＭＳ ゴシック"/>
          <w:b/>
          <w:sz w:val="22"/>
        </w:rPr>
      </w:pPr>
      <w:r w:rsidRPr="003074A1">
        <w:rPr>
          <w:rFonts w:ascii="ＭＳ ゴシック" w:eastAsia="ＭＳ ゴシック" w:hAnsi="ＭＳ ゴシック" w:hint="eastAsia"/>
          <w:b/>
          <w:sz w:val="22"/>
        </w:rPr>
        <w:t>３．</w:t>
      </w:r>
      <w:r w:rsidR="003074A1" w:rsidRPr="003074A1">
        <w:rPr>
          <w:rFonts w:ascii="ＭＳ ゴシック" w:eastAsia="ＭＳ ゴシック" w:hAnsi="ＭＳ ゴシック" w:hint="eastAsia"/>
          <w:b/>
          <w:sz w:val="22"/>
        </w:rPr>
        <w:t>情報の管理等について</w:t>
      </w:r>
    </w:p>
    <w:p w:rsidR="00022FC1" w:rsidRDefault="003074A1">
      <w:pPr>
        <w:rPr>
          <w:rFonts w:ascii="ＭＳ 明朝" w:eastAsia="ＭＳ 明朝" w:hAnsi="ＭＳ 明朝"/>
          <w:sz w:val="22"/>
        </w:rPr>
      </w:pPr>
      <w:r>
        <w:rPr>
          <w:rFonts w:ascii="ＭＳ 明朝" w:eastAsia="ＭＳ 明朝" w:hAnsi="ＭＳ 明朝" w:hint="eastAsia"/>
          <w:sz w:val="22"/>
        </w:rPr>
        <w:t xml:space="preserve">　児童生徒や教職員等の感染が確認された場合は、高知県による公表以外の内容は</w:t>
      </w:r>
      <w:r w:rsidR="006753D3">
        <w:rPr>
          <w:rFonts w:ascii="ＭＳ 明朝" w:eastAsia="ＭＳ 明朝" w:hAnsi="ＭＳ 明朝" w:hint="eastAsia"/>
          <w:sz w:val="22"/>
        </w:rPr>
        <w:t>お知らせでき</w:t>
      </w:r>
      <w:r>
        <w:rPr>
          <w:rFonts w:ascii="ＭＳ 明朝" w:eastAsia="ＭＳ 明朝" w:hAnsi="ＭＳ 明朝" w:hint="eastAsia"/>
          <w:sz w:val="22"/>
        </w:rPr>
        <w:t>ませんが、臨時休業となる学校名は公表いたします。また、関係する学校の保護者にのみ、通知（学校メール含む）や文書</w:t>
      </w:r>
      <w:r w:rsidR="00FF5395">
        <w:rPr>
          <w:rFonts w:ascii="ＭＳ 明朝" w:eastAsia="ＭＳ 明朝" w:hAnsi="ＭＳ 明朝" w:hint="eastAsia"/>
          <w:sz w:val="22"/>
        </w:rPr>
        <w:t>をもって</w:t>
      </w:r>
      <w:r>
        <w:rPr>
          <w:rFonts w:ascii="ＭＳ 明朝" w:eastAsia="ＭＳ 明朝" w:hAnsi="ＭＳ 明朝" w:hint="eastAsia"/>
          <w:sz w:val="22"/>
        </w:rPr>
        <w:t>お知らせしますが、</w:t>
      </w:r>
      <w:r w:rsidR="00FF5395">
        <w:rPr>
          <w:rFonts w:ascii="ＭＳ 明朝" w:eastAsia="ＭＳ 明朝" w:hAnsi="ＭＳ 明朝" w:hint="eastAsia"/>
          <w:sz w:val="22"/>
        </w:rPr>
        <w:t>この場合においても</w:t>
      </w:r>
      <w:r>
        <w:rPr>
          <w:rFonts w:ascii="ＭＳ 明朝" w:eastAsia="ＭＳ 明朝" w:hAnsi="ＭＳ 明朝" w:hint="eastAsia"/>
          <w:sz w:val="22"/>
        </w:rPr>
        <w:t>学年・学級</w:t>
      </w:r>
      <w:r w:rsidR="00FF5395">
        <w:rPr>
          <w:rFonts w:ascii="ＭＳ 明朝" w:eastAsia="ＭＳ 明朝" w:hAnsi="ＭＳ 明朝" w:hint="eastAsia"/>
          <w:sz w:val="22"/>
        </w:rPr>
        <w:t>については</w:t>
      </w:r>
      <w:r>
        <w:rPr>
          <w:rFonts w:ascii="ＭＳ 明朝" w:eastAsia="ＭＳ 明朝" w:hAnsi="ＭＳ 明朝" w:hint="eastAsia"/>
          <w:sz w:val="22"/>
        </w:rPr>
        <w:t>お知らせすることはできませんのでご了承願います。</w:t>
      </w:r>
    </w:p>
    <w:p w:rsidR="008D49CF" w:rsidRPr="00FF5395" w:rsidRDefault="008D49CF">
      <w:pPr>
        <w:rPr>
          <w:rFonts w:ascii="ＭＳ 明朝" w:eastAsia="ＭＳ 明朝" w:hAnsi="ＭＳ 明朝"/>
          <w:sz w:val="22"/>
        </w:rPr>
      </w:pPr>
    </w:p>
    <w:p w:rsidR="005F754B" w:rsidRDefault="005F754B">
      <w:pPr>
        <w:rPr>
          <w:rFonts w:ascii="ＭＳ 明朝" w:eastAsia="ＭＳ 明朝" w:hAnsi="ＭＳ 明朝"/>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110490</wp:posOffset>
                </wp:positionV>
                <wp:extent cx="6290945" cy="918210"/>
                <wp:effectExtent l="0" t="0" r="14605" b="15240"/>
                <wp:wrapNone/>
                <wp:docPr id="1" name="正方形/長方形 1"/>
                <wp:cNvGraphicFramePr/>
                <a:graphic xmlns:a="http://schemas.openxmlformats.org/drawingml/2006/main">
                  <a:graphicData uri="http://schemas.microsoft.com/office/word/2010/wordprocessingShape">
                    <wps:wsp>
                      <wps:cNvSpPr/>
                      <wps:spPr>
                        <a:xfrm>
                          <a:off x="0" y="0"/>
                          <a:ext cx="6290945" cy="91821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B6278" id="正方形/長方形 1" o:spid="_x0000_s1026" style="position:absolute;left:0;text-align:left;margin-left:-8.65pt;margin-top:8.7pt;width:495.3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" filled="f" strokecolor="black [3213]" strokeweight="1pt">
                <v:stroke dashstyle="3 1"/>
              </v:rect>
            </w:pict>
          </mc:Fallback>
        </mc:AlternateContent>
      </w:r>
    </w:p>
    <w:p w:rsidR="006753D3" w:rsidRPr="005F754B" w:rsidRDefault="005F754B" w:rsidP="005F754B">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5F754B">
        <w:rPr>
          <w:rFonts w:ascii="ＭＳ ゴシック" w:eastAsia="ＭＳ ゴシック" w:hAnsi="ＭＳ ゴシック" w:hint="eastAsia"/>
          <w:b/>
          <w:sz w:val="22"/>
        </w:rPr>
        <w:t>お</w:t>
      </w:r>
      <w:r>
        <w:rPr>
          <w:rFonts w:ascii="ＭＳ ゴシック" w:eastAsia="ＭＳ ゴシック" w:hAnsi="ＭＳ ゴシック" w:hint="eastAsia"/>
          <w:b/>
          <w:sz w:val="22"/>
        </w:rPr>
        <w:t xml:space="preserve">　</w:t>
      </w:r>
      <w:r w:rsidRPr="005F754B">
        <w:rPr>
          <w:rFonts w:ascii="ＭＳ ゴシック" w:eastAsia="ＭＳ ゴシック" w:hAnsi="ＭＳ ゴシック" w:hint="eastAsia"/>
          <w:b/>
          <w:sz w:val="22"/>
        </w:rPr>
        <w:t>願</w:t>
      </w:r>
      <w:r>
        <w:rPr>
          <w:rFonts w:ascii="ＭＳ ゴシック" w:eastAsia="ＭＳ ゴシック" w:hAnsi="ＭＳ ゴシック" w:hint="eastAsia"/>
          <w:b/>
          <w:sz w:val="22"/>
        </w:rPr>
        <w:t xml:space="preserve">　</w:t>
      </w:r>
      <w:r w:rsidRPr="005F754B">
        <w:rPr>
          <w:rFonts w:ascii="ＭＳ ゴシック" w:eastAsia="ＭＳ ゴシック" w:hAnsi="ＭＳ ゴシック" w:hint="eastAsia"/>
          <w:b/>
          <w:sz w:val="22"/>
        </w:rPr>
        <w:t>い</w:t>
      </w:r>
      <w:r>
        <w:rPr>
          <w:rFonts w:ascii="ＭＳ ゴシック" w:eastAsia="ＭＳ ゴシック" w:hAnsi="ＭＳ ゴシック" w:hint="eastAsia"/>
          <w:b/>
          <w:sz w:val="22"/>
        </w:rPr>
        <w:t xml:space="preserve">　＞</w:t>
      </w:r>
    </w:p>
    <w:p w:rsidR="006753D3" w:rsidRPr="00616B65" w:rsidRDefault="00396EB0">
      <w:pPr>
        <w:rPr>
          <w:rFonts w:ascii="ＭＳ 明朝" w:eastAsia="ＭＳ 明朝" w:hAnsi="ＭＳ 明朝"/>
          <w:sz w:val="22"/>
        </w:rPr>
      </w:pPr>
      <w:r>
        <w:rPr>
          <w:rFonts w:ascii="ＭＳ 明朝" w:eastAsia="ＭＳ 明朝" w:hAnsi="ＭＳ 明朝" w:hint="eastAsia"/>
          <w:sz w:val="22"/>
        </w:rPr>
        <w:t xml:space="preserve">　</w:t>
      </w:r>
      <w:r w:rsidR="008D49CF">
        <w:rPr>
          <w:rFonts w:ascii="ＭＳ 明朝" w:eastAsia="ＭＳ 明朝" w:hAnsi="ＭＳ 明朝" w:hint="eastAsia"/>
          <w:sz w:val="22"/>
        </w:rPr>
        <w:t>誰もが感染する可能性のある感染症について、</w:t>
      </w:r>
      <w:r w:rsidR="008D49CF" w:rsidRPr="008D49CF">
        <w:rPr>
          <w:rFonts w:ascii="ＭＳ 明朝" w:eastAsia="ＭＳ 明朝" w:hAnsi="ＭＳ 明朝" w:hint="eastAsia"/>
          <w:sz w:val="22"/>
        </w:rPr>
        <w:t>不確かな情報に惑わされることなく、公的機関の正しい情報に基づいて</w:t>
      </w:r>
      <w:r w:rsidR="008D49CF">
        <w:rPr>
          <w:rFonts w:ascii="ＭＳ 明朝" w:eastAsia="ＭＳ 明朝" w:hAnsi="ＭＳ 明朝" w:hint="eastAsia"/>
          <w:sz w:val="22"/>
        </w:rPr>
        <w:t>正しい理解と冷静な対応を</w:t>
      </w:r>
      <w:r w:rsidR="002635A4">
        <w:rPr>
          <w:rFonts w:ascii="ＭＳ 明朝" w:eastAsia="ＭＳ 明朝" w:hAnsi="ＭＳ 明朝" w:hint="eastAsia"/>
          <w:sz w:val="22"/>
        </w:rPr>
        <w:t>お願いします</w:t>
      </w:r>
      <w:r>
        <w:rPr>
          <w:rFonts w:ascii="ＭＳ 明朝" w:eastAsia="ＭＳ 明朝" w:hAnsi="ＭＳ 明朝" w:hint="eastAsia"/>
          <w:sz w:val="22"/>
        </w:rPr>
        <w:t>。</w:t>
      </w:r>
    </w:p>
    <w:sectPr w:rsidR="006753D3" w:rsidRPr="00616B65" w:rsidSect="00FF5395">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65"/>
    <w:rsid w:val="00022FC1"/>
    <w:rsid w:val="002635A4"/>
    <w:rsid w:val="003074A1"/>
    <w:rsid w:val="00396EB0"/>
    <w:rsid w:val="00440FDF"/>
    <w:rsid w:val="005F754B"/>
    <w:rsid w:val="00616B65"/>
    <w:rsid w:val="006753D3"/>
    <w:rsid w:val="007F1613"/>
    <w:rsid w:val="008D49CF"/>
    <w:rsid w:val="00FF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142615-8FEF-422B-BBBF-7851262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6B65"/>
  </w:style>
  <w:style w:type="character" w:customStyle="1" w:styleId="a4">
    <w:name w:val="日付 (文字)"/>
    <w:basedOn w:val="a0"/>
    <w:link w:val="a3"/>
    <w:uiPriority w:val="99"/>
    <w:semiHidden/>
    <w:rsid w:val="00616B65"/>
  </w:style>
  <w:style w:type="paragraph" w:styleId="a5">
    <w:name w:val="Balloon Text"/>
    <w:basedOn w:val="a"/>
    <w:link w:val="a6"/>
    <w:uiPriority w:val="99"/>
    <w:semiHidden/>
    <w:unhideWhenUsed/>
    <w:rsid w:val="005F75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中西部電算協議会</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中西部電算協議会</dc:creator>
  <cp:keywords/>
  <dc:description/>
  <cp:lastModifiedBy>高知県中西部電算協議会</cp:lastModifiedBy>
  <cp:revision>2</cp:revision>
  <cp:lastPrinted>2020-12-11T04:25:00Z</cp:lastPrinted>
  <dcterms:created xsi:type="dcterms:W3CDTF">2020-12-11T04:26:00Z</dcterms:created>
  <dcterms:modified xsi:type="dcterms:W3CDTF">2020-12-11T04:26:00Z</dcterms:modified>
</cp:coreProperties>
</file>